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4F" w:rsidRDefault="0038014F" w:rsidP="0038014F">
      <w:pPr>
        <w:jc w:val="center"/>
        <w:rPr>
          <w:rFonts w:ascii="Century Schoolbook" w:hAnsi="Century Schoolbook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AD854" wp14:editId="10B9CC42">
                <wp:simplePos x="0" y="0"/>
                <wp:positionH relativeFrom="column">
                  <wp:posOffset>175260</wp:posOffset>
                </wp:positionH>
                <wp:positionV relativeFrom="paragraph">
                  <wp:posOffset>617220</wp:posOffset>
                </wp:positionV>
                <wp:extent cx="6667500" cy="746760"/>
                <wp:effectExtent l="0" t="0" r="19050" b="15240"/>
                <wp:wrapNone/>
                <wp:docPr id="559" name="Rectangle à coins arrondis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467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</w:rPr>
                              <w:t>Définition : C’est le déplacement complet d’un ________ en dehors de sa _______________________</w:t>
                            </w: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</w:rPr>
                              <w:t>________________________.  Subluxation = partiel             Mot commun =  déboîter</w:t>
                            </w: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59" o:spid="_x0000_s1026" style="position:absolute;left:0;text-align:left;margin-left:13.8pt;margin-top:48.6pt;width:52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" filled="f" strokecolor="#0070c0" strokeweight="2pt">
                <v:textbox>
                  <w:txbxContent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</w:rPr>
                        <w:t>Définition : C’est le déplacement complet d’un ________ en dehors de sa _______________________</w:t>
                      </w: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</w:rPr>
                        <w:t>________________________.  Subluxation = partiel             Mot commun =  déboîter</w:t>
                      </w: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Schoolbook" w:hAnsi="Century Schoolbook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luxation</w:t>
      </w:r>
    </w:p>
    <w:p w:rsidR="0038014F" w:rsidRDefault="0038014F" w:rsidP="0038014F">
      <w:pPr>
        <w:jc w:val="center"/>
        <w:rPr>
          <w:rFonts w:ascii="Century Schoolbook" w:hAnsi="Century Schoolbook"/>
          <w:sz w:val="24"/>
        </w:rPr>
      </w:pPr>
    </w:p>
    <w:p w:rsidR="0038014F" w:rsidRPr="00117EC8" w:rsidRDefault="0038014F" w:rsidP="0038014F">
      <w:pPr>
        <w:rPr>
          <w:rFonts w:ascii="Century Schoolbook" w:hAnsi="Century Schoolbook"/>
          <w:sz w:val="24"/>
        </w:rPr>
      </w:pPr>
    </w:p>
    <w:p w:rsidR="0038014F" w:rsidRDefault="0038014F" w:rsidP="0038014F">
      <w:pPr>
        <w:rPr>
          <w:rFonts w:ascii="Century Schoolbook" w:hAnsi="Century Schoolbook"/>
          <w:sz w:val="24"/>
        </w:rPr>
      </w:pPr>
    </w:p>
    <w:p w:rsidR="0038014F" w:rsidRDefault="0018530E" w:rsidP="0038014F">
      <w:pPr>
        <w:ind w:firstLine="708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2EB0A" wp14:editId="454FD864">
                <wp:simplePos x="0" y="0"/>
                <wp:positionH relativeFrom="column">
                  <wp:posOffset>3444240</wp:posOffset>
                </wp:positionH>
                <wp:positionV relativeFrom="paragraph">
                  <wp:posOffset>186055</wp:posOffset>
                </wp:positionV>
                <wp:extent cx="3528060" cy="3017520"/>
                <wp:effectExtent l="0" t="0" r="15240" b="11430"/>
                <wp:wrapNone/>
                <wp:docPr id="568" name="Rectangle à coins arrondis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30175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Manifestations cliniques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02BDDC39" wp14:editId="48B61697">
                                  <wp:extent cx="152400" cy="252663"/>
                                  <wp:effectExtent l="0" t="0" r="0" b="0"/>
                                  <wp:docPr id="4" name="Image 4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Douleur ___________ plus importante que la fracture, apparaissant brusquement 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0C8D7092" wp14:editId="29244B56">
                                  <wp:extent cx="152400" cy="252663"/>
                                  <wp:effectExtent l="0" t="0" r="0" b="0"/>
                                  <wp:docPr id="5" name="Image 5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rPr>
                                <w:sz w:val="24"/>
                              </w:rPr>
                              <w:t xml:space="preserve"> ______________ </w:t>
                            </w:r>
                            <w:proofErr w:type="gramStart"/>
                            <w:r w:rsidRPr="0038014F">
                              <w:t>de</w:t>
                            </w:r>
                            <w:proofErr w:type="gramEnd"/>
                            <w:r w:rsidRPr="0038014F">
                              <w:t xml:space="preserve"> l’articulation causée par l’asymétrie</w:t>
                            </w:r>
                            <w:r w:rsidRPr="0038014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706AE1DB" wp14:editId="4F677090">
                                  <wp:extent cx="152400" cy="252663"/>
                                  <wp:effectExtent l="0" t="0" r="0" b="0"/>
                                  <wp:docPr id="6" name="Image 6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Modification de la _______________ du membre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4E5634A1" wp14:editId="5C2DE90A">
                                  <wp:extent cx="152400" cy="252663"/>
                                  <wp:effectExtent l="0" t="0" r="0" b="0"/>
                                  <wp:docPr id="7" name="Image 7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_______________  </w:t>
                            </w:r>
                            <w:proofErr w:type="gramStart"/>
                            <w:r w:rsidRPr="0038014F">
                              <w:t>et</w:t>
                            </w:r>
                            <w:proofErr w:type="gramEnd"/>
                            <w:r w:rsidRPr="0038014F">
                              <w:t xml:space="preserve"> _____________ apparaissant rapidement après l’accident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  <w:rPr>
                                <w:noProof/>
                                <w:sz w:val="20"/>
                                <w:lang w:eastAsia="fr-CA"/>
                              </w:rPr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68521BB1" wp14:editId="30FD4731">
                                  <wp:extent cx="152400" cy="252663"/>
                                  <wp:effectExtent l="0" t="0" r="0" b="0"/>
                                  <wp:docPr id="8" name="Image 8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t xml:space="preserve">  </w:t>
                            </w:r>
                            <w:r w:rsidRPr="0038014F">
                              <w:rPr>
                                <w:noProof/>
                                <w:lang w:eastAsia="fr-CA"/>
                              </w:rPr>
                              <w:t>Incapacité fonctionnelle</w:t>
                            </w: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68" o:spid="_x0000_s1027" style="position:absolute;left:0;text-align:left;margin-left:271.2pt;margin-top:14.65pt;width:277.8pt;height:2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" filled="f" strokecolor="#385d8a" strokeweight="2pt">
                <v:textbox>
                  <w:txbxContent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  <w:sz w:val="24"/>
                        </w:rPr>
                        <w:t>Manifestations cliniques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02BDDC39" wp14:editId="48B61697">
                            <wp:extent cx="152400" cy="252663"/>
                            <wp:effectExtent l="0" t="0" r="0" b="0"/>
                            <wp:docPr id="4" name="Image 4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Douleur ___________ plus importante que la fracture, apparaissant brusquement 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0C8D7092" wp14:editId="29244B56">
                            <wp:extent cx="152400" cy="252663"/>
                            <wp:effectExtent l="0" t="0" r="0" b="0"/>
                            <wp:docPr id="5" name="Image 5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rPr>
                          <w:sz w:val="24"/>
                        </w:rPr>
                        <w:t xml:space="preserve"> ______________ </w:t>
                      </w:r>
                      <w:proofErr w:type="gramStart"/>
                      <w:r w:rsidRPr="0038014F">
                        <w:t>de</w:t>
                      </w:r>
                      <w:proofErr w:type="gramEnd"/>
                      <w:r w:rsidRPr="0038014F">
                        <w:t xml:space="preserve"> l’articulation causée par l’asymétrie</w:t>
                      </w:r>
                      <w:r w:rsidRPr="0038014F">
                        <w:rPr>
                          <w:sz w:val="24"/>
                        </w:rPr>
                        <w:t xml:space="preserve"> 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706AE1DB" wp14:editId="4F677090">
                            <wp:extent cx="152400" cy="252663"/>
                            <wp:effectExtent l="0" t="0" r="0" b="0"/>
                            <wp:docPr id="6" name="Image 6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Modification de la _______________ du membre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4E5634A1" wp14:editId="5C2DE90A">
                            <wp:extent cx="152400" cy="252663"/>
                            <wp:effectExtent l="0" t="0" r="0" b="0"/>
                            <wp:docPr id="7" name="Image 7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_______________  </w:t>
                      </w:r>
                      <w:proofErr w:type="gramStart"/>
                      <w:r w:rsidRPr="0038014F">
                        <w:t>et</w:t>
                      </w:r>
                      <w:proofErr w:type="gramEnd"/>
                      <w:r w:rsidRPr="0038014F">
                        <w:t xml:space="preserve"> _____________ apparaissant rapidement après l’accident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  <w:rPr>
                          <w:noProof/>
                          <w:sz w:val="20"/>
                          <w:lang w:eastAsia="fr-CA"/>
                        </w:rPr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68521BB1" wp14:editId="30FD4731">
                            <wp:extent cx="152400" cy="252663"/>
                            <wp:effectExtent l="0" t="0" r="0" b="0"/>
                            <wp:docPr id="8" name="Image 8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t xml:space="preserve">  </w:t>
                      </w:r>
                      <w:r w:rsidRPr="0038014F">
                        <w:rPr>
                          <w:noProof/>
                          <w:lang w:eastAsia="fr-CA"/>
                        </w:rPr>
                        <w:t>Incapacité fonctionnelle</w:t>
                      </w: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4CE4D" wp14:editId="3B6B18B2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3101340" cy="2339340"/>
                <wp:effectExtent l="0" t="0" r="22860" b="22860"/>
                <wp:wrapNone/>
                <wp:docPr id="560" name="Rectangle à coins arrondis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3393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  <w:t>Causes / Facteurs de risque</w:t>
                            </w:r>
                          </w:p>
                          <w:p w:rsidR="0038014F" w:rsidRPr="00D333AD" w:rsidRDefault="0038014F" w:rsidP="0018530E">
                            <w:pPr>
                              <w:pStyle w:val="Sansinterligne"/>
                            </w:pPr>
                            <w:r w:rsidRPr="005655A7">
                              <w:rPr>
                                <w:noProof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35FB1DE4" wp14:editId="7DB69216">
                                  <wp:extent cx="152400" cy="252663"/>
                                  <wp:effectExtent l="0" t="0" r="0" b="0"/>
                                  <wp:docPr id="1" name="Image 1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Un traumatisme (</w:t>
                            </w:r>
                            <w:r w:rsidR="0072094D">
                              <w:t>sport-accident voiture-chute</w:t>
                            </w:r>
                            <w:r>
                              <w:t>)</w:t>
                            </w:r>
                          </w:p>
                          <w:p w:rsidR="0038014F" w:rsidRPr="005655A7" w:rsidRDefault="0038014F" w:rsidP="0018530E">
                            <w:pPr>
                              <w:pStyle w:val="Sansinterligne"/>
                              <w:rPr>
                                <w:szCs w:val="24"/>
                              </w:rPr>
                            </w:pPr>
                            <w:r w:rsidRPr="00010898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600F4329" wp14:editId="44906EC2">
                                  <wp:extent cx="152400" cy="252663"/>
                                  <wp:effectExtent l="0" t="0" r="0" b="0"/>
                                  <wp:docPr id="2" name="Image 2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0898"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Une </w:t>
                            </w:r>
                            <w:r w:rsidRPr="0038014F">
                              <w:rPr>
                                <w:szCs w:val="24"/>
                              </w:rPr>
                              <w:t>formation</w:t>
                            </w:r>
                            <w:r>
                              <w:rPr>
                                <w:szCs w:val="24"/>
                              </w:rPr>
                              <w:t xml:space="preserve"> congénitale (malfo</w:t>
                            </w:r>
                            <w:r w:rsidR="0072094D">
                              <w:rPr>
                                <w:szCs w:val="24"/>
                              </w:rPr>
                              <w:t>rmation des extrémités osseuses</w:t>
                            </w:r>
                            <w:r>
                              <w:rPr>
                                <w:szCs w:val="24"/>
                              </w:rPr>
                              <w:t>)</w:t>
                            </w:r>
                          </w:p>
                          <w:p w:rsidR="0038014F" w:rsidRPr="005655A7" w:rsidRDefault="0038014F" w:rsidP="0018530E">
                            <w:pPr>
                              <w:pStyle w:val="Sansinterligne"/>
                              <w:rPr>
                                <w:szCs w:val="24"/>
                              </w:rPr>
                            </w:pPr>
                            <w:r w:rsidRPr="005655A7">
                              <w:rPr>
                                <w:noProof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73F5F3C5" wp14:editId="3D95D0F7">
                                  <wp:extent cx="152400" cy="252663"/>
                                  <wp:effectExtent l="0" t="0" r="0" b="0"/>
                                  <wp:docPr id="3" name="Image 3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Cs w:val="24"/>
                              </w:rPr>
                              <w:t xml:space="preserve"> Pathologique (arthrose, dégénérescence articulaire, arthrite rhumatoïde et syndrome du tunnel carpien)</w:t>
                            </w:r>
                          </w:p>
                          <w:p w:rsidR="0038014F" w:rsidRPr="00010898" w:rsidRDefault="0038014F" w:rsidP="0038014F">
                            <w:pPr>
                              <w:spacing w:line="240" w:lineRule="auto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463EA9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60" o:spid="_x0000_s1028" style="position:absolute;left:0;text-align:left;margin-left:-3pt;margin-top:3.85pt;width:244.2pt;height:18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" filled="f" strokecolor="#385d8a" strokeweight="2pt">
                <v:textbox>
                  <w:txbxContent>
                    <w:p w:rsid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</w:rPr>
                        <w:t>Causes / Facteurs de risque</w:t>
                      </w:r>
                    </w:p>
                    <w:p w:rsidR="0038014F" w:rsidRPr="00D333AD" w:rsidRDefault="0038014F" w:rsidP="0018530E">
                      <w:pPr>
                        <w:pStyle w:val="Sansinterligne"/>
                      </w:pPr>
                      <w:r w:rsidRPr="005655A7">
                        <w:rPr>
                          <w:noProof/>
                          <w:szCs w:val="24"/>
                          <w:lang w:eastAsia="fr-CA"/>
                        </w:rPr>
                        <w:drawing>
                          <wp:inline distT="0" distB="0" distL="0" distR="0" wp14:anchorId="35FB1DE4" wp14:editId="7DB69216">
                            <wp:extent cx="152400" cy="252663"/>
                            <wp:effectExtent l="0" t="0" r="0" b="0"/>
                            <wp:docPr id="1" name="Image 1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Un traumatisme (</w:t>
                      </w:r>
                      <w:r w:rsidR="0072094D">
                        <w:t>sport-accident voiture-chute</w:t>
                      </w:r>
                      <w:r>
                        <w:t>)</w:t>
                      </w:r>
                    </w:p>
                    <w:p w:rsidR="0038014F" w:rsidRPr="005655A7" w:rsidRDefault="0038014F" w:rsidP="0018530E">
                      <w:pPr>
                        <w:pStyle w:val="Sansinterligne"/>
                        <w:rPr>
                          <w:szCs w:val="24"/>
                        </w:rPr>
                      </w:pPr>
                      <w:r w:rsidRPr="00010898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600F4329" wp14:editId="44906EC2">
                            <wp:extent cx="152400" cy="252663"/>
                            <wp:effectExtent l="0" t="0" r="0" b="0"/>
                            <wp:docPr id="2" name="Image 2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0898">
                        <w:t xml:space="preserve"> </w:t>
                      </w:r>
                      <w:r>
                        <w:rPr>
                          <w:szCs w:val="24"/>
                        </w:rPr>
                        <w:t xml:space="preserve">Une </w:t>
                      </w:r>
                      <w:r w:rsidRPr="0038014F">
                        <w:rPr>
                          <w:szCs w:val="24"/>
                        </w:rPr>
                        <w:t>formation</w:t>
                      </w:r>
                      <w:r>
                        <w:rPr>
                          <w:szCs w:val="24"/>
                        </w:rPr>
                        <w:t xml:space="preserve"> congénitale (malfo</w:t>
                      </w:r>
                      <w:r w:rsidR="0072094D">
                        <w:rPr>
                          <w:szCs w:val="24"/>
                        </w:rPr>
                        <w:t>rmation des extrémités osseuses</w:t>
                      </w:r>
                      <w:r>
                        <w:rPr>
                          <w:szCs w:val="24"/>
                        </w:rPr>
                        <w:t>)</w:t>
                      </w:r>
                    </w:p>
                    <w:p w:rsidR="0038014F" w:rsidRPr="005655A7" w:rsidRDefault="0038014F" w:rsidP="0018530E">
                      <w:pPr>
                        <w:pStyle w:val="Sansinterligne"/>
                        <w:rPr>
                          <w:szCs w:val="24"/>
                        </w:rPr>
                      </w:pPr>
                      <w:r w:rsidRPr="005655A7">
                        <w:rPr>
                          <w:noProof/>
                          <w:szCs w:val="24"/>
                          <w:lang w:eastAsia="fr-CA"/>
                        </w:rPr>
                        <w:drawing>
                          <wp:inline distT="0" distB="0" distL="0" distR="0" wp14:anchorId="73F5F3C5" wp14:editId="3D95D0F7">
                            <wp:extent cx="152400" cy="252663"/>
                            <wp:effectExtent l="0" t="0" r="0" b="0"/>
                            <wp:docPr id="3" name="Image 3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Cs w:val="24"/>
                        </w:rPr>
                        <w:t xml:space="preserve"> Pathologique (arthrose, dégénérescence articulaire, arthrite rhumatoïde et syndrome du tunnel carpien)</w:t>
                      </w:r>
                    </w:p>
                    <w:p w:rsidR="0038014F" w:rsidRPr="00010898" w:rsidRDefault="0038014F" w:rsidP="0038014F">
                      <w:pPr>
                        <w:spacing w:line="240" w:lineRule="auto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463EA9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</w:p>
    <w:p w:rsidR="0038014F" w:rsidRPr="00CD192E" w:rsidRDefault="0038014F" w:rsidP="0038014F">
      <w:pPr>
        <w:rPr>
          <w:rFonts w:ascii="Century Schoolbook" w:hAnsi="Century Schoolbook"/>
          <w:sz w:val="24"/>
        </w:rPr>
      </w:pPr>
      <w:r w:rsidRPr="005278E8"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4C586" wp14:editId="572A7D92">
                <wp:simplePos x="0" y="0"/>
                <wp:positionH relativeFrom="column">
                  <wp:posOffset>76200</wp:posOffset>
                </wp:positionH>
                <wp:positionV relativeFrom="paragraph">
                  <wp:posOffset>276225</wp:posOffset>
                </wp:positionV>
                <wp:extent cx="2910840" cy="1181100"/>
                <wp:effectExtent l="0" t="0" r="22860" b="19050"/>
                <wp:wrapNone/>
                <wp:docPr id="576" name="Rectangle à coins arrondis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181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Évaluation diagnostique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7FB25B5B" wp14:editId="7867A405">
                                  <wp:extent cx="152400" cy="251460"/>
                                  <wp:effectExtent l="0" t="0" r="0" b="0"/>
                                  <wp:docPr id="9" name="Image 9" descr="Description : 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scription : 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Radiographie 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7850B494" wp14:editId="4B2C9171">
                                  <wp:extent cx="152400" cy="251460"/>
                                  <wp:effectExtent l="0" t="0" r="0" b="0"/>
                                  <wp:docPr id="10" name="Image 10" descr="Description : 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scription : 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IRM</w:t>
                            </w: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6" o:spid="_x0000_s1029" style="position:absolute;margin-left:6pt;margin-top:21.75pt;width:229.2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" filled="f" strokecolor="#385d8a" strokeweight="2pt">
                <v:textbox>
                  <w:txbxContent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  <w:sz w:val="24"/>
                        </w:rPr>
                        <w:t>Évaluation diagnostique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7FB25B5B" wp14:editId="7867A405">
                            <wp:extent cx="152400" cy="251460"/>
                            <wp:effectExtent l="0" t="0" r="0" b="0"/>
                            <wp:docPr id="9" name="Image 9" descr="Description : 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scription : 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Radiographie 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7850B494" wp14:editId="4B2C9171">
                            <wp:extent cx="152400" cy="251460"/>
                            <wp:effectExtent l="0" t="0" r="0" b="0"/>
                            <wp:docPr id="10" name="Image 10" descr="Description : 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scription : 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IRM</w:t>
                      </w: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014F" w:rsidRDefault="0038014F" w:rsidP="0038014F">
      <w:pPr>
        <w:rPr>
          <w:rFonts w:ascii="Century Schoolbook" w:hAnsi="Century Schoolbook"/>
          <w:sz w:val="24"/>
        </w:rPr>
      </w:pPr>
    </w:p>
    <w:p w:rsidR="0038014F" w:rsidRPr="00DA00DD" w:rsidRDefault="0038014F" w:rsidP="0038014F">
      <w:pPr>
        <w:rPr>
          <w:rFonts w:ascii="Century Schoolbook" w:hAnsi="Century Schoolbook"/>
          <w:sz w:val="24"/>
        </w:rPr>
      </w:pPr>
    </w:p>
    <w:p w:rsidR="0038014F" w:rsidRPr="00DA00DD" w:rsidRDefault="0038014F" w:rsidP="0038014F">
      <w:pPr>
        <w:rPr>
          <w:rFonts w:ascii="Century Schoolbook" w:hAnsi="Century Schoolbook"/>
          <w:sz w:val="24"/>
        </w:rPr>
      </w:pPr>
    </w:p>
    <w:p w:rsidR="0038014F" w:rsidRPr="00DA00DD" w:rsidRDefault="0038014F" w:rsidP="0038014F">
      <w:pPr>
        <w:rPr>
          <w:rFonts w:ascii="Century Schoolbook" w:hAnsi="Century Schoolbook"/>
          <w:sz w:val="24"/>
        </w:rPr>
      </w:pPr>
    </w:p>
    <w:p w:rsidR="0038014F" w:rsidRPr="00DA00DD" w:rsidRDefault="0038014F" w:rsidP="0038014F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965F5" wp14:editId="0AE9138A">
                <wp:simplePos x="0" y="0"/>
                <wp:positionH relativeFrom="column">
                  <wp:posOffset>-274320</wp:posOffset>
                </wp:positionH>
                <wp:positionV relativeFrom="paragraph">
                  <wp:posOffset>195580</wp:posOffset>
                </wp:positionV>
                <wp:extent cx="7315835" cy="2766060"/>
                <wp:effectExtent l="0" t="0" r="18415" b="15240"/>
                <wp:wrapNone/>
                <wp:docPr id="581" name="Rectangle à coins arrondis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835" cy="2766060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Traitements / Soins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26ED0CA5" wp14:editId="6F0AECEE">
                                  <wp:extent cx="152400" cy="252663"/>
                                  <wp:effectExtent l="0" t="0" r="0" b="0"/>
                                  <wp:docPr id="24" name="Image 24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 Réduction par le médecin sous anesthésie locale de courte durée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16EBB667" wp14:editId="6BC13FEB">
                                  <wp:extent cx="152400" cy="252663"/>
                                  <wp:effectExtent l="0" t="0" r="0" b="0"/>
                                  <wp:docPr id="25" name="Image 25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Immobilisation complète du membre atteint par une ______________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6FBE048B" wp14:editId="67C1312B">
                                  <wp:extent cx="152400" cy="252663"/>
                                  <wp:effectExtent l="0" t="0" r="0" b="0"/>
                                  <wp:docPr id="26" name="Image 26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Reprise progressive des activités selon les recommandations médicales</w:t>
                            </w:r>
                            <w:r w:rsidR="0018530E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79883561" wp14:editId="7974C69E">
                                  <wp:extent cx="493200" cy="619200"/>
                                  <wp:effectExtent l="0" t="0" r="2540" b="0"/>
                                  <wp:docPr id="29" name="Image 29" descr="Résultats de recherche d'images pour « stevenson attele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sultats de recherche d'images pour « stevenson attele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200" cy="6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0FF48952" wp14:editId="3344D440">
                                  <wp:extent cx="152400" cy="252663"/>
                                  <wp:effectExtent l="0" t="0" r="0" b="0"/>
                                  <wp:docPr id="27" name="Image 27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Administration d’ ___________________ (narcotiques ou non) et _______________________</w:t>
                            </w:r>
                          </w:p>
                          <w:p w:rsidR="0038014F" w:rsidRPr="0038014F" w:rsidRDefault="0038014F" w:rsidP="0018530E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728F5D56" wp14:editId="00FC8E07">
                                  <wp:extent cx="152400" cy="252663"/>
                                  <wp:effectExtent l="0" t="0" r="0" b="0"/>
                                  <wp:docPr id="28" name="Image 28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Surveiller les signes _____________________ du membre atteint pour éviter les complications</w:t>
                            </w: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38014F" w:rsidRPr="0038014F" w:rsidRDefault="0038014F" w:rsidP="0038014F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81" o:spid="_x0000_s1030" style="position:absolute;margin-left:-21.6pt;margin-top:15.4pt;width:576.05pt;height:2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" filled="f" strokecolor="black [3200]" strokeweight="2pt">
                <v:textbox>
                  <w:txbxContent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  <w:sz w:val="24"/>
                        </w:rPr>
                        <w:t>Traitements / Soins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26ED0CA5" wp14:editId="6F0AECEE">
                            <wp:extent cx="152400" cy="252663"/>
                            <wp:effectExtent l="0" t="0" r="0" b="0"/>
                            <wp:docPr id="24" name="Image 24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 Réduction par le médecin sous anesthésie locale de courte durée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16EBB667" wp14:editId="6BC13FEB">
                            <wp:extent cx="152400" cy="252663"/>
                            <wp:effectExtent l="0" t="0" r="0" b="0"/>
                            <wp:docPr id="25" name="Image 25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Immobilisation complète du membre atteint par une ______________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6FBE048B" wp14:editId="67C1312B">
                            <wp:extent cx="152400" cy="252663"/>
                            <wp:effectExtent l="0" t="0" r="0" b="0"/>
                            <wp:docPr id="26" name="Image 26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Reprise progressive des activités selon les recommandations médicales</w:t>
                      </w:r>
                      <w:r w:rsidR="0018530E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79883561" wp14:editId="7974C69E">
                            <wp:extent cx="493200" cy="619200"/>
                            <wp:effectExtent l="0" t="0" r="2540" b="0"/>
                            <wp:docPr id="29" name="Image 29" descr="Résultats de recherche d'images pour « stevenson attele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sultats de recherche d'images pour « stevenson attele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200" cy="6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0FF48952" wp14:editId="3344D440">
                            <wp:extent cx="152400" cy="252663"/>
                            <wp:effectExtent l="0" t="0" r="0" b="0"/>
                            <wp:docPr id="27" name="Image 27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Administration d’ ___________________ (narcotiques ou non) et _______________________</w:t>
                      </w:r>
                    </w:p>
                    <w:p w:rsidR="0038014F" w:rsidRPr="0038014F" w:rsidRDefault="0038014F" w:rsidP="0018530E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728F5D56" wp14:editId="00FC8E07">
                            <wp:extent cx="152400" cy="252663"/>
                            <wp:effectExtent l="0" t="0" r="0" b="0"/>
                            <wp:docPr id="28" name="Image 28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Surveiller les signes _____________________ du membre atteint pour éviter les complications</w:t>
                      </w: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38014F" w:rsidRPr="0038014F" w:rsidRDefault="0038014F" w:rsidP="0038014F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8014F" w:rsidRPr="00DA00DD" w:rsidRDefault="0072094D" w:rsidP="0038014F">
      <w:pPr>
        <w:rPr>
          <w:rFonts w:ascii="Century Schoolbook" w:hAnsi="Century Schoolbook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 wp14:anchorId="5531D879" wp14:editId="744A7059">
            <wp:simplePos x="0" y="0"/>
            <wp:positionH relativeFrom="column">
              <wp:posOffset>4861560</wp:posOffset>
            </wp:positionH>
            <wp:positionV relativeFrom="paragraph">
              <wp:posOffset>330200</wp:posOffset>
            </wp:positionV>
            <wp:extent cx="1484630" cy="1112520"/>
            <wp:effectExtent l="0" t="0" r="1270" b="0"/>
            <wp:wrapThrough wrapText="bothSides">
              <wp:wrapPolygon edited="0">
                <wp:start x="0" y="0"/>
                <wp:lineTo x="0" y="21082"/>
                <wp:lineTo x="21341" y="21082"/>
                <wp:lineTo x="21341" y="0"/>
                <wp:lineTo x="0" y="0"/>
              </wp:wrapPolygon>
            </wp:wrapThrough>
            <wp:docPr id="18" name="Image 18" descr="Résultats de recherche d'images pour « propofol iv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propofol iv 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14F" w:rsidRPr="00DA00DD" w:rsidRDefault="0038014F" w:rsidP="0038014F">
      <w:pPr>
        <w:rPr>
          <w:rFonts w:ascii="Century Schoolbook" w:hAnsi="Century Schoolbook"/>
          <w:sz w:val="24"/>
        </w:rPr>
      </w:pPr>
    </w:p>
    <w:p w:rsidR="0038014F" w:rsidRPr="00DA00DD" w:rsidRDefault="0038014F" w:rsidP="0038014F">
      <w:pPr>
        <w:rPr>
          <w:rFonts w:ascii="Century Schoolbook" w:hAnsi="Century Schoolbook"/>
          <w:sz w:val="24"/>
        </w:rPr>
      </w:pPr>
    </w:p>
    <w:p w:rsidR="00733FB5" w:rsidRDefault="00733FB5"/>
    <w:p w:rsidR="00733FB5" w:rsidRPr="00733FB5" w:rsidRDefault="00733FB5" w:rsidP="00733FB5"/>
    <w:p w:rsidR="00733FB5" w:rsidRPr="00733FB5" w:rsidRDefault="00733FB5" w:rsidP="00733FB5"/>
    <w:p w:rsidR="00733FB5" w:rsidRPr="00733FB5" w:rsidRDefault="00733FB5" w:rsidP="00733FB5"/>
    <w:p w:rsidR="00733FB5" w:rsidRDefault="00733FB5" w:rsidP="00733FB5"/>
    <w:p w:rsidR="008949D3" w:rsidRDefault="00733FB5" w:rsidP="00733FB5">
      <w:pPr>
        <w:tabs>
          <w:tab w:val="left" w:pos="9972"/>
        </w:tabs>
      </w:pPr>
      <w:r>
        <w:tab/>
      </w:r>
    </w:p>
    <w:p w:rsidR="00733FB5" w:rsidRDefault="00733FB5" w:rsidP="00733FB5">
      <w:pPr>
        <w:jc w:val="center"/>
        <w:rPr>
          <w:rFonts w:ascii="Century Schoolbook" w:hAnsi="Century Schoolbook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Schoolbook" w:hAnsi="Century Schoolbook"/>
          <w:noProof/>
          <w:sz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B0F33" wp14:editId="1662E72E">
                <wp:simplePos x="0" y="0"/>
                <wp:positionH relativeFrom="column">
                  <wp:posOffset>175260</wp:posOffset>
                </wp:positionH>
                <wp:positionV relativeFrom="paragraph">
                  <wp:posOffset>617220</wp:posOffset>
                </wp:positionV>
                <wp:extent cx="6667500" cy="746760"/>
                <wp:effectExtent l="0" t="0" r="19050" b="1524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467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</w:rPr>
                              <w:t xml:space="preserve">Définition : C’est le déplacement complet d’un </w:t>
                            </w:r>
                            <w:r w:rsidRPr="00733FB5">
                              <w:rPr>
                                <w:b/>
                                <w:color w:val="C00000"/>
                                <w:u w:val="single"/>
                              </w:rPr>
                              <w:t>os</w:t>
                            </w:r>
                            <w:r w:rsidRPr="0038014F">
                              <w:rPr>
                                <w:b/>
                                <w:color w:val="0D0D0D" w:themeColor="text1" w:themeTint="F2"/>
                              </w:rPr>
                              <w:t xml:space="preserve"> en dehors de sa </w:t>
                            </w:r>
                            <w:r w:rsidRPr="00733FB5">
                              <w:rPr>
                                <w:b/>
                                <w:color w:val="C00000"/>
                                <w:u w:val="single"/>
                              </w:rPr>
                              <w:t>cavité articulaire</w:t>
                            </w: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</w:rPr>
                              <w:t xml:space="preserve">  Subluxation = partiel             Mot commun =  déboîter</w:t>
                            </w: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31" style="position:absolute;left:0;text-align:left;margin-left:13.8pt;margin-top:48.6pt;width:525pt;height:5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" filled="f" strokecolor="#0070c0" strokeweight="2pt">
                <v:textbox>
                  <w:txbxContent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</w:rPr>
                        <w:t xml:space="preserve">Définition : C’est le déplacement complet d’un </w:t>
                      </w:r>
                      <w:r w:rsidRPr="00733FB5">
                        <w:rPr>
                          <w:b/>
                          <w:color w:val="C00000"/>
                          <w:u w:val="single"/>
                        </w:rPr>
                        <w:t>os</w:t>
                      </w:r>
                      <w:r w:rsidRPr="0038014F">
                        <w:rPr>
                          <w:b/>
                          <w:color w:val="0D0D0D" w:themeColor="text1" w:themeTint="F2"/>
                        </w:rPr>
                        <w:t xml:space="preserve"> en dehors de sa </w:t>
                      </w:r>
                      <w:r w:rsidRPr="00733FB5">
                        <w:rPr>
                          <w:b/>
                          <w:color w:val="C00000"/>
                          <w:u w:val="single"/>
                        </w:rPr>
                        <w:t>cavité articulaire</w:t>
                      </w: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</w:rPr>
                        <w:t xml:space="preserve">  Subluxation = partiel             Mot commun =  déboîter</w:t>
                      </w: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Schoolbook" w:hAnsi="Century Schoolbook"/>
          <w:b/>
          <w:sz w:val="72"/>
          <w:szCs w:val="7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La luxation</w:t>
      </w:r>
    </w:p>
    <w:p w:rsidR="00733FB5" w:rsidRDefault="00733FB5" w:rsidP="00733FB5">
      <w:pPr>
        <w:jc w:val="center"/>
        <w:rPr>
          <w:rFonts w:ascii="Century Schoolbook" w:hAnsi="Century Schoolbook"/>
          <w:sz w:val="24"/>
        </w:rPr>
      </w:pPr>
    </w:p>
    <w:p w:rsidR="00733FB5" w:rsidRPr="00117EC8" w:rsidRDefault="00733FB5" w:rsidP="00733FB5">
      <w:pPr>
        <w:rPr>
          <w:rFonts w:ascii="Century Schoolbook" w:hAnsi="Century Schoolbook"/>
          <w:sz w:val="24"/>
        </w:rPr>
      </w:pPr>
    </w:p>
    <w:p w:rsidR="00733FB5" w:rsidRDefault="00733FB5" w:rsidP="00733FB5">
      <w:pPr>
        <w:rPr>
          <w:rFonts w:ascii="Century Schoolbook" w:hAnsi="Century Schoolbook"/>
          <w:sz w:val="24"/>
        </w:rPr>
      </w:pPr>
    </w:p>
    <w:p w:rsidR="00733FB5" w:rsidRDefault="00733FB5" w:rsidP="00733FB5">
      <w:pPr>
        <w:ind w:firstLine="708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B8668" wp14:editId="4B70348C">
                <wp:simplePos x="0" y="0"/>
                <wp:positionH relativeFrom="column">
                  <wp:posOffset>3444240</wp:posOffset>
                </wp:positionH>
                <wp:positionV relativeFrom="paragraph">
                  <wp:posOffset>186055</wp:posOffset>
                </wp:positionV>
                <wp:extent cx="3528060" cy="3017520"/>
                <wp:effectExtent l="0" t="0" r="15240" b="1143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30175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Manifestations cliniques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53EC1A98" wp14:editId="23C51442">
                                  <wp:extent cx="152400" cy="252663"/>
                                  <wp:effectExtent l="0" t="0" r="0" b="0"/>
                                  <wp:docPr id="548" name="Image 548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Douleur</w:t>
                            </w:r>
                            <w:r w:rsidRPr="00733FB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733FB5">
                              <w:rPr>
                                <w:b/>
                                <w:color w:val="C00000"/>
                                <w:u w:val="single"/>
                              </w:rPr>
                              <w:t>intense</w:t>
                            </w:r>
                            <w:r w:rsidRPr="0038014F">
                              <w:t xml:space="preserve"> plus importante que la fracture, apparaissant brusquement 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5AA6F60D" wp14:editId="523A34E7">
                                  <wp:extent cx="152400" cy="252663"/>
                                  <wp:effectExtent l="0" t="0" r="0" b="0"/>
                                  <wp:docPr id="549" name="Image 549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  <w:u w:val="single"/>
                              </w:rPr>
                              <w:t>Déformation</w:t>
                            </w:r>
                            <w:r w:rsidRPr="0038014F">
                              <w:rPr>
                                <w:sz w:val="24"/>
                              </w:rPr>
                              <w:t xml:space="preserve"> </w:t>
                            </w:r>
                            <w:r w:rsidRPr="0038014F">
                              <w:t>de l’articulation causée par l’asymétrie</w:t>
                            </w:r>
                            <w:r w:rsidRPr="0038014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1E0C5624" wp14:editId="5A515CD9">
                                  <wp:extent cx="152400" cy="252663"/>
                                  <wp:effectExtent l="0" t="0" r="0" b="0"/>
                                  <wp:docPr id="550" name="Image 550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Modification de la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longueur</w:t>
                            </w:r>
                            <w:r w:rsidRPr="00733FB5"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38014F">
                              <w:t>du membre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7E63CC64" wp14:editId="55A5172E">
                                  <wp:extent cx="152400" cy="252663"/>
                                  <wp:effectExtent l="0" t="0" r="0" b="0"/>
                                  <wp:docPr id="551" name="Image 551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Ecchymose </w:t>
                            </w:r>
                            <w:r w:rsidRPr="0038014F">
                              <w:t xml:space="preserve"> et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oedème</w:t>
                            </w:r>
                            <w:proofErr w:type="spellEnd"/>
                            <w:r w:rsidRPr="0038014F">
                              <w:t xml:space="preserve"> apparaissant rapidement après l’accident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  <w:rPr>
                                <w:noProof/>
                                <w:sz w:val="20"/>
                                <w:lang w:eastAsia="fr-CA"/>
                              </w:rPr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39772D7B" wp14:editId="2C18A57F">
                                  <wp:extent cx="152400" cy="252663"/>
                                  <wp:effectExtent l="0" t="0" r="0" b="0"/>
                                  <wp:docPr id="552" name="Image 552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t xml:space="preserve">  </w:t>
                            </w:r>
                            <w:r w:rsidRPr="0038014F">
                              <w:rPr>
                                <w:noProof/>
                                <w:lang w:eastAsia="fr-CA"/>
                              </w:rPr>
                              <w:t>Incapacité fonctionnelle</w:t>
                            </w: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32" style="position:absolute;left:0;text-align:left;margin-left:271.2pt;margin-top:14.65pt;width:277.8pt;height:23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" filled="f" strokecolor="#385d8a" strokeweight="2pt">
                <v:textbox>
                  <w:txbxContent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  <w:sz w:val="24"/>
                        </w:rPr>
                        <w:t>Manifestations cliniques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53EC1A98" wp14:editId="23C51442">
                            <wp:extent cx="152400" cy="252663"/>
                            <wp:effectExtent l="0" t="0" r="0" b="0"/>
                            <wp:docPr id="548" name="Image 548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Douleur</w:t>
                      </w:r>
                      <w:r w:rsidRPr="00733FB5">
                        <w:rPr>
                          <w:b/>
                          <w:u w:val="single"/>
                        </w:rPr>
                        <w:t xml:space="preserve"> </w:t>
                      </w:r>
                      <w:r w:rsidRPr="00733FB5">
                        <w:rPr>
                          <w:b/>
                          <w:color w:val="C00000"/>
                          <w:u w:val="single"/>
                        </w:rPr>
                        <w:t>intense</w:t>
                      </w:r>
                      <w:r w:rsidRPr="0038014F">
                        <w:t xml:space="preserve"> plus importante que la fracture, apparaissant brusquement 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5AA6F60D" wp14:editId="523A34E7">
                            <wp:extent cx="152400" cy="252663"/>
                            <wp:effectExtent l="0" t="0" r="0" b="0"/>
                            <wp:docPr id="549" name="Image 549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  <w:u w:val="single"/>
                        </w:rPr>
                        <w:t>Déformation</w:t>
                      </w:r>
                      <w:r w:rsidRPr="0038014F">
                        <w:rPr>
                          <w:sz w:val="24"/>
                        </w:rPr>
                        <w:t xml:space="preserve"> </w:t>
                      </w:r>
                      <w:r w:rsidRPr="0038014F">
                        <w:t>de l’articulation causée par l’asymétrie</w:t>
                      </w:r>
                      <w:r w:rsidRPr="0038014F">
                        <w:rPr>
                          <w:sz w:val="24"/>
                        </w:rPr>
                        <w:t xml:space="preserve"> 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1E0C5624" wp14:editId="5A515CD9">
                            <wp:extent cx="152400" cy="252663"/>
                            <wp:effectExtent l="0" t="0" r="0" b="0"/>
                            <wp:docPr id="550" name="Image 550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Modification de la</w:t>
                      </w:r>
                      <w:r>
                        <w:t xml:space="preserve"> 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longueur</w:t>
                      </w:r>
                      <w:r w:rsidRPr="00733FB5">
                        <w:rPr>
                          <w:color w:val="C00000"/>
                        </w:rPr>
                        <w:t xml:space="preserve"> </w:t>
                      </w:r>
                      <w:r w:rsidRPr="0038014F">
                        <w:t>du membre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7E63CC64" wp14:editId="55A5172E">
                            <wp:extent cx="152400" cy="252663"/>
                            <wp:effectExtent l="0" t="0" r="0" b="0"/>
                            <wp:docPr id="551" name="Image 551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 xml:space="preserve">Ecchymose </w:t>
                      </w:r>
                      <w:r w:rsidRPr="0038014F">
                        <w:t xml:space="preserve"> et </w:t>
                      </w:r>
                      <w:proofErr w:type="spellStart"/>
                      <w:r>
                        <w:rPr>
                          <w:b/>
                          <w:color w:val="C00000"/>
                          <w:u w:val="single"/>
                        </w:rPr>
                        <w:t>oedème</w:t>
                      </w:r>
                      <w:proofErr w:type="spellEnd"/>
                      <w:r w:rsidRPr="0038014F">
                        <w:t xml:space="preserve"> apparaissant rapidement après l’accident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  <w:rPr>
                          <w:noProof/>
                          <w:sz w:val="20"/>
                          <w:lang w:eastAsia="fr-CA"/>
                        </w:rPr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39772D7B" wp14:editId="2C18A57F">
                            <wp:extent cx="152400" cy="252663"/>
                            <wp:effectExtent l="0" t="0" r="0" b="0"/>
                            <wp:docPr id="552" name="Image 552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t xml:space="preserve">  </w:t>
                      </w:r>
                      <w:r w:rsidRPr="0038014F">
                        <w:rPr>
                          <w:noProof/>
                          <w:lang w:eastAsia="fr-CA"/>
                        </w:rPr>
                        <w:t>Incapacité fonctionnelle</w:t>
                      </w: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CC6F0" wp14:editId="5B88A420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3101340" cy="2339340"/>
                <wp:effectExtent l="0" t="0" r="22860" b="22860"/>
                <wp:wrapNone/>
                <wp:docPr id="544" name="Rectangle à coins arrondis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23393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FB5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8"/>
                              </w:rPr>
                              <w:t>Causes / Facteurs de risque</w:t>
                            </w:r>
                          </w:p>
                          <w:p w:rsidR="00733FB5" w:rsidRPr="00D333AD" w:rsidRDefault="00733FB5" w:rsidP="00733FB5">
                            <w:pPr>
                              <w:pStyle w:val="Sansinterligne"/>
                            </w:pPr>
                            <w:r w:rsidRPr="005655A7">
                              <w:rPr>
                                <w:noProof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5E601670" wp14:editId="2749B476">
                                  <wp:extent cx="152400" cy="252663"/>
                                  <wp:effectExtent l="0" t="0" r="0" b="0"/>
                                  <wp:docPr id="553" name="Image 553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Un traumatisme (sport-accident voiture-chute)</w:t>
                            </w:r>
                          </w:p>
                          <w:p w:rsidR="00733FB5" w:rsidRPr="005655A7" w:rsidRDefault="00733FB5" w:rsidP="00733FB5">
                            <w:pPr>
                              <w:pStyle w:val="Sansinterligne"/>
                              <w:rPr>
                                <w:szCs w:val="24"/>
                              </w:rPr>
                            </w:pPr>
                            <w:r w:rsidRPr="00010898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519CCA50" wp14:editId="070A48CA">
                                  <wp:extent cx="152400" cy="252663"/>
                                  <wp:effectExtent l="0" t="0" r="0" b="0"/>
                                  <wp:docPr id="554" name="Image 554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0898"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Une </w:t>
                            </w:r>
                            <w:r w:rsidRPr="0038014F">
                              <w:rPr>
                                <w:szCs w:val="24"/>
                              </w:rPr>
                              <w:t>formation</w:t>
                            </w:r>
                            <w:r>
                              <w:rPr>
                                <w:szCs w:val="24"/>
                              </w:rPr>
                              <w:t xml:space="preserve"> congénitale (malformation des extrémités osseuses)</w:t>
                            </w:r>
                          </w:p>
                          <w:p w:rsidR="00733FB5" w:rsidRPr="005655A7" w:rsidRDefault="00733FB5" w:rsidP="00733FB5">
                            <w:pPr>
                              <w:pStyle w:val="Sansinterligne"/>
                              <w:rPr>
                                <w:szCs w:val="24"/>
                              </w:rPr>
                            </w:pPr>
                            <w:r w:rsidRPr="005655A7">
                              <w:rPr>
                                <w:noProof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30972C2D" wp14:editId="32867611">
                                  <wp:extent cx="152400" cy="252663"/>
                                  <wp:effectExtent l="0" t="0" r="0" b="0"/>
                                  <wp:docPr id="555" name="Image 555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Cs w:val="24"/>
                              </w:rPr>
                              <w:t xml:space="preserve"> Pathologique (arthrose, dégénérescence articulaire, arthrite rhumatoïde et syndrome du tunnel carpien)</w:t>
                            </w:r>
                          </w:p>
                          <w:p w:rsidR="00733FB5" w:rsidRPr="00010898" w:rsidRDefault="00733FB5" w:rsidP="00733FB5">
                            <w:pPr>
                              <w:spacing w:line="240" w:lineRule="auto"/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463EA9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4" o:spid="_x0000_s1033" style="position:absolute;left:0;text-align:left;margin-left:-3pt;margin-top:3.85pt;width:244.2pt;height:18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" filled="f" strokecolor="#385d8a" strokeweight="2pt">
                <v:textbox>
                  <w:txbxContent>
                    <w:p w:rsidR="00733FB5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8"/>
                        </w:rPr>
                        <w:t>Causes / Facteurs de risque</w:t>
                      </w:r>
                    </w:p>
                    <w:p w:rsidR="00733FB5" w:rsidRPr="00D333AD" w:rsidRDefault="00733FB5" w:rsidP="00733FB5">
                      <w:pPr>
                        <w:pStyle w:val="Sansinterligne"/>
                      </w:pPr>
                      <w:r w:rsidRPr="005655A7">
                        <w:rPr>
                          <w:noProof/>
                          <w:szCs w:val="24"/>
                          <w:lang w:eastAsia="fr-CA"/>
                        </w:rPr>
                        <w:drawing>
                          <wp:inline distT="0" distB="0" distL="0" distR="0" wp14:anchorId="5E601670" wp14:editId="2749B476">
                            <wp:extent cx="152400" cy="252663"/>
                            <wp:effectExtent l="0" t="0" r="0" b="0"/>
                            <wp:docPr id="553" name="Image 553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Un traumatisme (sport-accident voiture-chute)</w:t>
                      </w:r>
                    </w:p>
                    <w:p w:rsidR="00733FB5" w:rsidRPr="005655A7" w:rsidRDefault="00733FB5" w:rsidP="00733FB5">
                      <w:pPr>
                        <w:pStyle w:val="Sansinterligne"/>
                        <w:rPr>
                          <w:szCs w:val="24"/>
                        </w:rPr>
                      </w:pPr>
                      <w:r w:rsidRPr="00010898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519CCA50" wp14:editId="070A48CA">
                            <wp:extent cx="152400" cy="252663"/>
                            <wp:effectExtent l="0" t="0" r="0" b="0"/>
                            <wp:docPr id="554" name="Image 554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0898">
                        <w:t xml:space="preserve"> </w:t>
                      </w:r>
                      <w:r>
                        <w:rPr>
                          <w:szCs w:val="24"/>
                        </w:rPr>
                        <w:t xml:space="preserve">Une </w:t>
                      </w:r>
                      <w:r w:rsidRPr="0038014F">
                        <w:rPr>
                          <w:szCs w:val="24"/>
                        </w:rPr>
                        <w:t>formation</w:t>
                      </w:r>
                      <w:r>
                        <w:rPr>
                          <w:szCs w:val="24"/>
                        </w:rPr>
                        <w:t xml:space="preserve"> congénitale (malformation des extrémités osseuses)</w:t>
                      </w:r>
                    </w:p>
                    <w:p w:rsidR="00733FB5" w:rsidRPr="005655A7" w:rsidRDefault="00733FB5" w:rsidP="00733FB5">
                      <w:pPr>
                        <w:pStyle w:val="Sansinterligne"/>
                        <w:rPr>
                          <w:szCs w:val="24"/>
                        </w:rPr>
                      </w:pPr>
                      <w:r w:rsidRPr="005655A7">
                        <w:rPr>
                          <w:noProof/>
                          <w:szCs w:val="24"/>
                          <w:lang w:eastAsia="fr-CA"/>
                        </w:rPr>
                        <w:drawing>
                          <wp:inline distT="0" distB="0" distL="0" distR="0" wp14:anchorId="30972C2D" wp14:editId="32867611">
                            <wp:extent cx="152400" cy="252663"/>
                            <wp:effectExtent l="0" t="0" r="0" b="0"/>
                            <wp:docPr id="555" name="Image 555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Cs w:val="24"/>
                        </w:rPr>
                        <w:t xml:space="preserve"> Pathologique (arthrose, dégénérescence articulaire, arthrite rhumatoïde et syndrome du tunnel carpien)</w:t>
                      </w:r>
                    </w:p>
                    <w:p w:rsidR="00733FB5" w:rsidRPr="00010898" w:rsidRDefault="00733FB5" w:rsidP="00733FB5">
                      <w:pPr>
                        <w:spacing w:line="240" w:lineRule="auto"/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463EA9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</w:p>
    <w:p w:rsidR="00733FB5" w:rsidRPr="00CD192E" w:rsidRDefault="00733FB5" w:rsidP="00733FB5">
      <w:pPr>
        <w:rPr>
          <w:rFonts w:ascii="Century Schoolbook" w:hAnsi="Century Schoolbook"/>
          <w:sz w:val="24"/>
        </w:rPr>
      </w:pPr>
      <w:r w:rsidRPr="005278E8">
        <w:rPr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D4FA5" wp14:editId="2DB535A0">
                <wp:simplePos x="0" y="0"/>
                <wp:positionH relativeFrom="column">
                  <wp:posOffset>76200</wp:posOffset>
                </wp:positionH>
                <wp:positionV relativeFrom="paragraph">
                  <wp:posOffset>276225</wp:posOffset>
                </wp:positionV>
                <wp:extent cx="2910840" cy="1181100"/>
                <wp:effectExtent l="0" t="0" r="22860" b="19050"/>
                <wp:wrapNone/>
                <wp:docPr id="545" name="Rectangle à coins arrondis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181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Évaluation diagnostique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400C3CA3" wp14:editId="307F1B39">
                                  <wp:extent cx="152400" cy="251460"/>
                                  <wp:effectExtent l="0" t="0" r="0" b="0"/>
                                  <wp:docPr id="556" name="Image 556" descr="Description : 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scription : 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Radiographie 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174423AA" wp14:editId="2C18EEF3">
                                  <wp:extent cx="152400" cy="251460"/>
                                  <wp:effectExtent l="0" t="0" r="0" b="0"/>
                                  <wp:docPr id="557" name="Image 557" descr="Description : 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escription : 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IRM</w:t>
                            </w: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5" o:spid="_x0000_s1034" style="position:absolute;margin-left:6pt;margin-top:21.75pt;width:229.2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" filled="f" strokecolor="#385d8a" strokeweight="2pt">
                <v:textbox>
                  <w:txbxContent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  <w:sz w:val="24"/>
                        </w:rPr>
                        <w:t>Évaluation diagnostique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400C3CA3" wp14:editId="307F1B39">
                            <wp:extent cx="152400" cy="251460"/>
                            <wp:effectExtent l="0" t="0" r="0" b="0"/>
                            <wp:docPr id="556" name="Image 556" descr="Description : 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scription : 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Radiographie 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174423AA" wp14:editId="2C18EEF3">
                            <wp:extent cx="152400" cy="251460"/>
                            <wp:effectExtent l="0" t="0" r="0" b="0"/>
                            <wp:docPr id="557" name="Image 557" descr="Description : 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escription : 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IRM</w:t>
                      </w: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33FB5" w:rsidRDefault="00733FB5" w:rsidP="00733FB5">
      <w:pPr>
        <w:rPr>
          <w:rFonts w:ascii="Century Schoolbook" w:hAnsi="Century Schoolbook"/>
          <w:sz w:val="24"/>
        </w:rPr>
      </w:pP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noProof/>
          <w:sz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6F5F2" wp14:editId="20A60EF2">
                <wp:simplePos x="0" y="0"/>
                <wp:positionH relativeFrom="column">
                  <wp:posOffset>-274320</wp:posOffset>
                </wp:positionH>
                <wp:positionV relativeFrom="paragraph">
                  <wp:posOffset>195580</wp:posOffset>
                </wp:positionV>
                <wp:extent cx="7315835" cy="2766060"/>
                <wp:effectExtent l="0" t="0" r="18415" b="15240"/>
                <wp:wrapNone/>
                <wp:docPr id="546" name="Rectangle à coins arrondis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835" cy="27660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38014F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Traitements / Soins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34632CE6" wp14:editId="5BBE34F7">
                                  <wp:extent cx="152400" cy="252663"/>
                                  <wp:effectExtent l="0" t="0" r="0" b="0"/>
                                  <wp:docPr id="558" name="Image 558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 Réduction par le médecin sous anesthésie locale de courte durée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2B02D786" wp14:editId="271309D2">
                                  <wp:extent cx="152400" cy="252663"/>
                                  <wp:effectExtent l="0" t="0" r="0" b="0"/>
                                  <wp:docPr id="561" name="Image 561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Immobilisation complète du membre atteint par une 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attèle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206C8479" wp14:editId="7E22DEDC">
                                  <wp:extent cx="152400" cy="252663"/>
                                  <wp:effectExtent l="0" t="0" r="0" b="0"/>
                                  <wp:docPr id="562" name="Image 562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Reprise progressive des activités selon les recommandations médicales</w:t>
                            </w: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1ACC9403" wp14:editId="3556F4C2">
                                  <wp:extent cx="493200" cy="619200"/>
                                  <wp:effectExtent l="0" t="0" r="2540" b="0"/>
                                  <wp:docPr id="563" name="Image 563" descr="Résultats de recherche d'images pour « stevenson attele 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sultats de recherche d'images pour « stevenson attele 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3200" cy="6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63F87CC2" wp14:editId="4ED706DA">
                                  <wp:extent cx="152400" cy="252663"/>
                                  <wp:effectExtent l="0" t="0" r="0" b="0"/>
                                  <wp:docPr id="564" name="Image 564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Administration </w:t>
                            </w:r>
                            <w:proofErr w:type="gramStart"/>
                            <w:r w:rsidRPr="0038014F">
                              <w:t xml:space="preserve">d’ 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analgésique</w:t>
                            </w:r>
                            <w:proofErr w:type="gramEnd"/>
                            <w:r w:rsidRPr="0038014F">
                              <w:t xml:space="preserve"> (narcotiques ou non) et </w:t>
                            </w:r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AINS</w:t>
                            </w:r>
                          </w:p>
                          <w:p w:rsidR="00733FB5" w:rsidRPr="0038014F" w:rsidRDefault="00733FB5" w:rsidP="00733FB5">
                            <w:pPr>
                              <w:pStyle w:val="Sansinterligne"/>
                            </w:pPr>
                            <w:r w:rsidRPr="0038014F">
                              <w:rPr>
                                <w:noProof/>
                                <w:sz w:val="20"/>
                                <w:lang w:eastAsia="fr-CA"/>
                              </w:rPr>
                              <w:drawing>
                                <wp:inline distT="0" distB="0" distL="0" distR="0" wp14:anchorId="2A2EB403" wp14:editId="5CBC9042">
                                  <wp:extent cx="152400" cy="252663"/>
                                  <wp:effectExtent l="0" t="0" r="0" b="0"/>
                                  <wp:docPr id="565" name="Image 565" descr="C:\Users\fexa\AppData\Local\Microsoft\Windows\Temporary Internet Files\Content.IE5\UJPGO2HZ\MC900339756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xa\AppData\Local\Microsoft\Windows\Temporary Internet Files\Content.IE5\UJPGO2HZ\MC900339756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252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014F">
                              <w:t xml:space="preserve"> Surveiller les signes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>neurovasculaires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38014F">
                              <w:t>du membre atteint pour éviter les complications</w:t>
                            </w: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rPr>
                                <w:b/>
                                <w:color w:val="0D0D0D" w:themeColor="text1" w:themeTint="F2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  <w:p w:rsidR="00733FB5" w:rsidRPr="0038014F" w:rsidRDefault="00733FB5" w:rsidP="00733FB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46" o:spid="_x0000_s1035" style="position:absolute;margin-left:-21.6pt;margin-top:15.4pt;width:576.05pt;height:2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" filled="f" strokecolor="windowText" strokeweight="2pt">
                <v:textbox>
                  <w:txbxContent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38014F">
                        <w:rPr>
                          <w:b/>
                          <w:color w:val="0D0D0D" w:themeColor="text1" w:themeTint="F2"/>
                          <w:sz w:val="24"/>
                        </w:rPr>
                        <w:t>Traitements / Soins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34632CE6" wp14:editId="5BBE34F7">
                            <wp:extent cx="152400" cy="252663"/>
                            <wp:effectExtent l="0" t="0" r="0" b="0"/>
                            <wp:docPr id="558" name="Image 558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 Réduction par le médecin sous anesthésie locale de courte durée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2B02D786" wp14:editId="271309D2">
                            <wp:extent cx="152400" cy="252663"/>
                            <wp:effectExtent l="0" t="0" r="0" b="0"/>
                            <wp:docPr id="561" name="Image 561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Immobilisation complète du membre atteint par une 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attèle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206C8479" wp14:editId="7E22DEDC">
                            <wp:extent cx="152400" cy="252663"/>
                            <wp:effectExtent l="0" t="0" r="0" b="0"/>
                            <wp:docPr id="562" name="Image 562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Reprise progressive des activités selon les recommandations médicales</w:t>
                      </w:r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1ACC9403" wp14:editId="3556F4C2">
                            <wp:extent cx="493200" cy="619200"/>
                            <wp:effectExtent l="0" t="0" r="2540" b="0"/>
                            <wp:docPr id="563" name="Image 563" descr="Résultats de recherche d'images pour « stevenson attele 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sultats de recherche d'images pour « stevenson attele 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3200" cy="6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63F87CC2" wp14:editId="4ED706DA">
                            <wp:extent cx="152400" cy="252663"/>
                            <wp:effectExtent l="0" t="0" r="0" b="0"/>
                            <wp:docPr id="564" name="Image 564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Administration </w:t>
                      </w:r>
                      <w:proofErr w:type="gramStart"/>
                      <w:r w:rsidRPr="0038014F">
                        <w:t xml:space="preserve">d’ 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analgésique</w:t>
                      </w:r>
                      <w:proofErr w:type="gramEnd"/>
                      <w:r w:rsidRPr="0038014F">
                        <w:t xml:space="preserve"> (narcotiques ou non) et </w:t>
                      </w:r>
                      <w:r>
                        <w:rPr>
                          <w:b/>
                          <w:color w:val="C00000"/>
                          <w:u w:val="single"/>
                        </w:rPr>
                        <w:t>AINS</w:t>
                      </w:r>
                    </w:p>
                    <w:p w:rsidR="00733FB5" w:rsidRPr="0038014F" w:rsidRDefault="00733FB5" w:rsidP="00733FB5">
                      <w:pPr>
                        <w:pStyle w:val="Sansinterligne"/>
                      </w:pPr>
                      <w:r w:rsidRPr="0038014F">
                        <w:rPr>
                          <w:noProof/>
                          <w:sz w:val="20"/>
                          <w:lang w:eastAsia="fr-CA"/>
                        </w:rPr>
                        <w:drawing>
                          <wp:inline distT="0" distB="0" distL="0" distR="0" wp14:anchorId="2A2EB403" wp14:editId="5CBC9042">
                            <wp:extent cx="152400" cy="252663"/>
                            <wp:effectExtent l="0" t="0" r="0" b="0"/>
                            <wp:docPr id="565" name="Image 565" descr="C:\Users\fexa\AppData\Local\Microsoft\Windows\Temporary Internet Files\Content.IE5\UJPGO2HZ\MC900339756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xa\AppData\Local\Microsoft\Windows\Temporary Internet Files\Content.IE5\UJPGO2HZ\MC900339756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252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014F">
                        <w:t xml:space="preserve"> Surveiller les signes </w:t>
                      </w:r>
                      <w:proofErr w:type="spellStart"/>
                      <w:r>
                        <w:rPr>
                          <w:b/>
                          <w:color w:val="C00000"/>
                          <w:u w:val="single"/>
                        </w:rPr>
                        <w:t>neurovasculaires</w:t>
                      </w:r>
                      <w:proofErr w:type="spellEnd"/>
                      <w:r>
                        <w:rPr>
                          <w:b/>
                          <w:color w:val="C00000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  <w:r w:rsidRPr="0038014F">
                        <w:t>du membre atteint pour éviter les complications</w:t>
                      </w: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rPr>
                          <w:b/>
                          <w:color w:val="0D0D0D" w:themeColor="text1" w:themeTint="F2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  <w:p w:rsidR="00733FB5" w:rsidRPr="0038014F" w:rsidRDefault="00733FB5" w:rsidP="00733FB5">
                      <w:pPr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  <w:r>
        <w:rPr>
          <w:noProof/>
          <w:lang w:eastAsia="fr-CA"/>
        </w:rPr>
        <w:drawing>
          <wp:anchor distT="0" distB="0" distL="114300" distR="114300" simplePos="0" relativeHeight="251671552" behindDoc="1" locked="0" layoutInCell="1" allowOverlap="1" wp14:anchorId="1D981F13" wp14:editId="6FECE87A">
            <wp:simplePos x="0" y="0"/>
            <wp:positionH relativeFrom="column">
              <wp:posOffset>4861560</wp:posOffset>
            </wp:positionH>
            <wp:positionV relativeFrom="paragraph">
              <wp:posOffset>330200</wp:posOffset>
            </wp:positionV>
            <wp:extent cx="1484630" cy="1112520"/>
            <wp:effectExtent l="0" t="0" r="1270" b="0"/>
            <wp:wrapThrough wrapText="bothSides">
              <wp:wrapPolygon edited="0">
                <wp:start x="0" y="0"/>
                <wp:lineTo x="0" y="21082"/>
                <wp:lineTo x="21341" y="21082"/>
                <wp:lineTo x="21341" y="0"/>
                <wp:lineTo x="0" y="0"/>
              </wp:wrapPolygon>
            </wp:wrapThrough>
            <wp:docPr id="547" name="Image 547" descr="Résultats de recherche d'images pour « propofol iv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propofol iv 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</w:p>
    <w:p w:rsidR="00733FB5" w:rsidRPr="00DA00DD" w:rsidRDefault="00733FB5" w:rsidP="00733FB5">
      <w:pPr>
        <w:rPr>
          <w:rFonts w:ascii="Century Schoolbook" w:hAnsi="Century Schoolbook"/>
          <w:sz w:val="24"/>
        </w:rPr>
      </w:pPr>
    </w:p>
    <w:p w:rsidR="00733FB5" w:rsidRDefault="00733FB5" w:rsidP="00733FB5"/>
    <w:p w:rsidR="00733FB5" w:rsidRPr="00733FB5" w:rsidRDefault="00733FB5" w:rsidP="00733FB5">
      <w:pPr>
        <w:tabs>
          <w:tab w:val="left" w:pos="9972"/>
        </w:tabs>
      </w:pPr>
    </w:p>
    <w:sectPr w:rsidR="00733FB5" w:rsidRPr="00733FB5" w:rsidSect="0052057A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1A" w:rsidRDefault="00552C1A" w:rsidP="0038014F">
      <w:pPr>
        <w:spacing w:after="0" w:line="240" w:lineRule="auto"/>
      </w:pPr>
      <w:r>
        <w:separator/>
      </w:r>
    </w:p>
  </w:endnote>
  <w:endnote w:type="continuationSeparator" w:id="0">
    <w:p w:rsidR="00552C1A" w:rsidRDefault="00552C1A" w:rsidP="0038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FA3" w:rsidRPr="0091522A" w:rsidRDefault="00552C1A" w:rsidP="0038014F">
    <w:pPr>
      <w:pStyle w:val="Pieddepage"/>
      <w:jc w:val="center"/>
      <w:rPr>
        <w:rFonts w:ascii="Lucida Calligraphy" w:hAnsi="Lucida Calligraphy"/>
        <w:sz w:val="16"/>
      </w:rPr>
    </w:pPr>
    <w:r w:rsidRPr="0091522A">
      <w:rPr>
        <w:rFonts w:ascii="Lucida Calligraphy" w:eastAsiaTheme="majorEastAsia" w:hAnsi="Lucida Calligraphy" w:cstheme="majorBidi"/>
        <w:sz w:val="16"/>
      </w:rPr>
      <w:t xml:space="preserve">Élaboré par Alexandra Fex </w:t>
    </w:r>
    <w:r w:rsidRPr="0091522A">
      <w:rPr>
        <w:rFonts w:ascii="Lucida Calligraphy" w:hAnsi="Lucida Calligraphy"/>
        <w:noProof/>
        <w:sz w:val="16"/>
        <w:lang w:eastAsia="fr-CA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08BF2C44" wp14:editId="2911DB1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19050" b="6350"/>
              <wp:wrapNone/>
              <wp:docPr id="441" name="Groupe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e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6ilwMAAKA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BdRh6ilwMAAKA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Pr="0091522A">
      <w:rPr>
        <w:rFonts w:ascii="Lucida Calligraphy" w:hAnsi="Lucida Calligraphy"/>
        <w:noProof/>
        <w:sz w:val="16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E9F2E" wp14:editId="24FD666E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4445" b="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" fillcolor="#4bacc6" strokecolor="#4f81bd">
              <w10:wrap anchorx="margin" anchory="page"/>
            </v:rect>
          </w:pict>
        </mc:Fallback>
      </mc:AlternateContent>
    </w:r>
    <w:r w:rsidRPr="0091522A">
      <w:rPr>
        <w:rFonts w:ascii="Lucida Calligraphy" w:hAnsi="Lucida Calligraphy"/>
        <w:noProof/>
        <w:sz w:val="16"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F3EB6" wp14:editId="0325A12A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3810" b="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" fillcolor="#4bacc6" strokecolor="#4f81bd">
              <w10:wrap anchorx="margin" anchory="page"/>
            </v:rect>
          </w:pict>
        </mc:Fallback>
      </mc:AlternateContent>
    </w:r>
    <w:r w:rsidR="0038014F">
      <w:rPr>
        <w:rFonts w:ascii="Lucida Calligraphy" w:eastAsiaTheme="minorEastAsia" w:hAnsi="Lucida Calligraphy"/>
        <w:sz w:val="16"/>
      </w:rPr>
      <w:t xml:space="preserve"> et modifié par Yan Ouimet-Grill,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1A" w:rsidRDefault="00552C1A" w:rsidP="0038014F">
      <w:pPr>
        <w:spacing w:after="0" w:line="240" w:lineRule="auto"/>
      </w:pPr>
      <w:r>
        <w:separator/>
      </w:r>
    </w:p>
  </w:footnote>
  <w:footnote w:type="continuationSeparator" w:id="0">
    <w:p w:rsidR="00552C1A" w:rsidRDefault="00552C1A" w:rsidP="00380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4F"/>
    <w:rsid w:val="0005645B"/>
    <w:rsid w:val="0018530E"/>
    <w:rsid w:val="0038014F"/>
    <w:rsid w:val="003C5DA5"/>
    <w:rsid w:val="00552C1A"/>
    <w:rsid w:val="0072094D"/>
    <w:rsid w:val="0073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01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4F"/>
  </w:style>
  <w:style w:type="paragraph" w:styleId="Textedebulles">
    <w:name w:val="Balloon Text"/>
    <w:basedOn w:val="Normal"/>
    <w:link w:val="TextedebullesCar"/>
    <w:uiPriority w:val="99"/>
    <w:semiHidden/>
    <w:unhideWhenUsed/>
    <w:rsid w:val="0038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1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801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4F"/>
  </w:style>
  <w:style w:type="paragraph" w:styleId="Sansinterligne">
    <w:name w:val="No Spacing"/>
    <w:uiPriority w:val="1"/>
    <w:qFormat/>
    <w:rsid w:val="00185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801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14F"/>
  </w:style>
  <w:style w:type="paragraph" w:styleId="Textedebulles">
    <w:name w:val="Balloon Text"/>
    <w:basedOn w:val="Normal"/>
    <w:link w:val="TextedebullesCar"/>
    <w:uiPriority w:val="99"/>
    <w:semiHidden/>
    <w:unhideWhenUsed/>
    <w:rsid w:val="00380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1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801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14F"/>
  </w:style>
  <w:style w:type="paragraph" w:styleId="Sansinterligne">
    <w:name w:val="No Spacing"/>
    <w:uiPriority w:val="1"/>
    <w:qFormat/>
    <w:rsid w:val="00185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Ouimet-Grill, Yan</dc:creator>
  <cp:lastModifiedBy>Ouimet-Grill, Yan</cp:lastModifiedBy>
  <cp:revision>3</cp:revision>
  <dcterms:created xsi:type="dcterms:W3CDTF">2017-03-19T13:56:00Z</dcterms:created>
  <dcterms:modified xsi:type="dcterms:W3CDTF">2017-03-19T14:20:00Z</dcterms:modified>
</cp:coreProperties>
</file>