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12FA" w14:textId="2917F492" w:rsidR="001D5F48" w:rsidRDefault="001D5F48" w:rsidP="001D5F48">
      <w:pPr>
        <w:pBdr>
          <w:bottom w:val="single" w:sz="4" w:space="1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Lancement d’une entreprise / ASP 5361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446-5</w:t>
      </w:r>
      <w:r w:rsidR="004D75DF">
        <w:rPr>
          <w:rFonts w:ascii="Arial" w:hAnsi="Arial" w:cs="Arial"/>
          <w:b/>
          <w:bCs/>
        </w:rPr>
        <w:t>12</w:t>
      </w:r>
    </w:p>
    <w:p w14:paraId="35F0E394" w14:textId="46BE1157" w:rsidR="001D5F48" w:rsidRDefault="001D5F48" w:rsidP="001D5F48">
      <w:pPr>
        <w:shd w:val="clear" w:color="auto" w:fill="D9E2F3" w:themeFill="accent1" w:themeFillTint="33"/>
        <w:spacing w:before="240" w:after="240"/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Évaluation – </w:t>
      </w:r>
      <w:r w:rsidR="004D75DF">
        <w:rPr>
          <w:rFonts w:ascii="Arial" w:hAnsi="Arial" w:cs="Arial"/>
          <w:b/>
          <w:bCs/>
        </w:rPr>
        <w:t>Modèle d’Affaires</w:t>
      </w:r>
      <w:r>
        <w:rPr>
          <w:rFonts w:ascii="Arial" w:hAnsi="Arial" w:cs="Arial"/>
          <w:b/>
          <w:bCs/>
        </w:rPr>
        <w:t xml:space="preserve"> (</w:t>
      </w:r>
      <w:r w:rsidR="004D75DF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ompétence </w:t>
      </w:r>
      <w:r w:rsidR="004D75D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</w:t>
      </w:r>
    </w:p>
    <w:p w14:paraId="5BF1C6BF" w14:textId="5E7D8CCD" w:rsidR="004D75DF" w:rsidRPr="004D75DF" w:rsidRDefault="001D5F48" w:rsidP="00E6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 du candidat :</w:t>
      </w:r>
    </w:p>
    <w:p w14:paraId="3C79D108" w14:textId="11BEB350" w:rsidR="001D5F48" w:rsidRPr="009526F2" w:rsidRDefault="001D5F48" w:rsidP="001D5F48">
      <w:pPr>
        <w:pStyle w:val="Paragraphedeliste"/>
        <w:numPr>
          <w:ilvl w:val="0"/>
          <w:numId w:val="3"/>
        </w:numPr>
        <w:spacing w:before="240" w:after="200" w:line="480" w:lineRule="auto"/>
        <w:ind w:left="5" w:hanging="357"/>
        <w:rPr>
          <w:rFonts w:ascii="Arial" w:hAnsi="Arial" w:cs="Arial"/>
          <w:b/>
          <w:bCs/>
        </w:rPr>
      </w:pPr>
      <w:r w:rsidRPr="009526F2">
        <w:rPr>
          <w:rFonts w:ascii="Arial" w:hAnsi="Arial" w:cs="Arial"/>
          <w:b/>
          <w:bCs/>
        </w:rPr>
        <w:t>Information sur la notation</w:t>
      </w:r>
    </w:p>
    <w:p w14:paraId="2854EE95" w14:textId="77777777" w:rsidR="001D5F48" w:rsidRPr="009526F2" w:rsidRDefault="001D5F48" w:rsidP="001D5F48">
      <w:pPr>
        <w:pStyle w:val="Paragraphedeliste"/>
        <w:numPr>
          <w:ilvl w:val="0"/>
          <w:numId w:val="4"/>
        </w:numPr>
        <w:spacing w:before="240" w:after="200" w:line="480" w:lineRule="auto"/>
        <w:ind w:left="-35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526F2">
        <w:rPr>
          <w:rFonts w:ascii="Arial" w:hAnsi="Arial" w:cs="Arial"/>
        </w:rPr>
        <w:t>Les points alloués pour cette épreuve se répartissent de la façon suivante :</w:t>
      </w:r>
    </w:p>
    <w:p w14:paraId="08FEB87F" w14:textId="0942DCF1" w:rsidR="00B8578F" w:rsidRPr="00E669EA" w:rsidRDefault="00B8578F" w:rsidP="001D5F48">
      <w:pPr>
        <w:pStyle w:val="Paragraphedeliste"/>
        <w:numPr>
          <w:ilvl w:val="0"/>
          <w:numId w:val="5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Développer une proposition de valeur préliminaire </w:t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Pr="00E669EA">
        <w:rPr>
          <w:rFonts w:ascii="Arial" w:hAnsi="Arial" w:cs="Arial"/>
          <w:sz w:val="22"/>
          <w:szCs w:val="22"/>
        </w:rPr>
        <w:t>20 p</w:t>
      </w:r>
      <w:r w:rsidR="00E669EA">
        <w:rPr>
          <w:rFonts w:ascii="Arial" w:hAnsi="Arial" w:cs="Arial"/>
          <w:sz w:val="22"/>
          <w:szCs w:val="22"/>
        </w:rPr>
        <w:t>oin</w:t>
      </w:r>
      <w:r w:rsidRPr="00E669EA">
        <w:rPr>
          <w:rFonts w:ascii="Arial" w:hAnsi="Arial" w:cs="Arial"/>
          <w:sz w:val="22"/>
          <w:szCs w:val="22"/>
        </w:rPr>
        <w:t>ts</w:t>
      </w:r>
    </w:p>
    <w:p w14:paraId="7ACCB9A0" w14:textId="4DB86C85" w:rsidR="00E669EA" w:rsidRDefault="00B8578F" w:rsidP="00D9023C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Développer des propositions préliminaires sur les </w:t>
      </w:r>
      <w:proofErr w:type="gramStart"/>
      <w:r w:rsidRPr="00E669EA">
        <w:rPr>
          <w:rFonts w:ascii="Arial" w:hAnsi="Arial" w:cs="Arial"/>
          <w:sz w:val="22"/>
          <w:szCs w:val="22"/>
        </w:rPr>
        <w:t xml:space="preserve">segments  </w:t>
      </w:r>
      <w:r w:rsidR="00E669EA">
        <w:rPr>
          <w:rFonts w:ascii="Arial" w:hAnsi="Arial" w:cs="Arial"/>
          <w:sz w:val="22"/>
          <w:szCs w:val="22"/>
        </w:rPr>
        <w:tab/>
      </w:r>
      <w:proofErr w:type="gramEnd"/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  <w:t>20 points</w:t>
      </w:r>
    </w:p>
    <w:p w14:paraId="5D519954" w14:textId="50512638" w:rsidR="001D5F48" w:rsidRPr="00D9023C" w:rsidRDefault="00D9023C" w:rsidP="00D9023C">
      <w:pPr>
        <w:pStyle w:val="Paragraphedeliste"/>
        <w:spacing w:line="360" w:lineRule="auto"/>
        <w:ind w:left="1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la </w:t>
      </w:r>
      <w:r w:rsidR="00B8578F" w:rsidRPr="00E669EA">
        <w:rPr>
          <w:rFonts w:ascii="Arial" w:hAnsi="Arial" w:cs="Arial"/>
          <w:sz w:val="22"/>
          <w:szCs w:val="22"/>
        </w:rPr>
        <w:t>clientèle potentielle</w:t>
      </w:r>
      <w:r w:rsidR="00B8578F" w:rsidRPr="00D9023C">
        <w:rPr>
          <w:rFonts w:ascii="Arial" w:hAnsi="Arial" w:cs="Arial"/>
          <w:sz w:val="22"/>
          <w:szCs w:val="22"/>
        </w:rPr>
        <w:t xml:space="preserve"> </w:t>
      </w:r>
    </w:p>
    <w:p w14:paraId="287050C7" w14:textId="2F70D545" w:rsidR="00E669EA" w:rsidRDefault="00B8578F" w:rsidP="00D9023C">
      <w:pPr>
        <w:pStyle w:val="Paragraphedeliste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Développer des propositions préliminaires sur les éléments connexes </w:t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  <w:t>45 points</w:t>
      </w:r>
    </w:p>
    <w:p w14:paraId="10B04CE6" w14:textId="06F3C419" w:rsidR="00B8578F" w:rsidRPr="00E669EA" w:rsidRDefault="00B8578F" w:rsidP="00D9023C">
      <w:pPr>
        <w:pStyle w:val="Paragraphedeliste"/>
        <w:spacing w:after="200" w:line="360" w:lineRule="auto"/>
        <w:ind w:left="11"/>
        <w:rPr>
          <w:rFonts w:ascii="Arial" w:hAnsi="Arial" w:cs="Arial"/>
          <w:sz w:val="22"/>
          <w:szCs w:val="22"/>
        </w:rPr>
      </w:pPr>
      <w:proofErr w:type="gramStart"/>
      <w:r w:rsidRPr="00E669EA">
        <w:rPr>
          <w:rFonts w:ascii="Arial" w:hAnsi="Arial" w:cs="Arial"/>
          <w:sz w:val="22"/>
          <w:szCs w:val="22"/>
        </w:rPr>
        <w:t>du</w:t>
      </w:r>
      <w:proofErr w:type="gramEnd"/>
      <w:r w:rsidRPr="00E669EA">
        <w:rPr>
          <w:rFonts w:ascii="Arial" w:hAnsi="Arial" w:cs="Arial"/>
          <w:sz w:val="22"/>
          <w:szCs w:val="22"/>
        </w:rPr>
        <w:t xml:space="preserve"> Modèle</w:t>
      </w:r>
      <w:r w:rsidR="001260F1" w:rsidRPr="00E669EA">
        <w:rPr>
          <w:rFonts w:ascii="Arial" w:hAnsi="Arial" w:cs="Arial"/>
          <w:sz w:val="22"/>
          <w:szCs w:val="22"/>
        </w:rPr>
        <w:t xml:space="preserve"> d’affaires  </w:t>
      </w:r>
    </w:p>
    <w:p w14:paraId="2ED73245" w14:textId="6CDE099A" w:rsidR="00B8578F" w:rsidRDefault="001260F1" w:rsidP="001260F1">
      <w:pPr>
        <w:pStyle w:val="Paragraphedeliste"/>
        <w:numPr>
          <w:ilvl w:val="0"/>
          <w:numId w:val="5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Élaborer un projet de Modèle d’affaires </w:t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Pr="00E669EA">
        <w:rPr>
          <w:rFonts w:ascii="Arial" w:hAnsi="Arial" w:cs="Arial"/>
          <w:sz w:val="22"/>
          <w:szCs w:val="22"/>
        </w:rPr>
        <w:t>15 p</w:t>
      </w:r>
      <w:r w:rsidR="00E669EA">
        <w:rPr>
          <w:rFonts w:ascii="Arial" w:hAnsi="Arial" w:cs="Arial"/>
          <w:sz w:val="22"/>
          <w:szCs w:val="22"/>
        </w:rPr>
        <w:t>oin</w:t>
      </w:r>
      <w:r w:rsidRPr="00E669EA">
        <w:rPr>
          <w:rFonts w:ascii="Arial" w:hAnsi="Arial" w:cs="Arial"/>
          <w:sz w:val="22"/>
          <w:szCs w:val="22"/>
        </w:rPr>
        <w:t>ts</w:t>
      </w:r>
    </w:p>
    <w:p w14:paraId="1D23545B" w14:textId="73CE61CF" w:rsidR="00E669EA" w:rsidRPr="00E669EA" w:rsidRDefault="00E669EA" w:rsidP="00E669EA">
      <w:pPr>
        <w:pStyle w:val="Paragraphedeliste"/>
        <w:spacing w:line="360" w:lineRule="auto"/>
        <w:ind w:lef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_______________</w:t>
      </w:r>
    </w:p>
    <w:p w14:paraId="15EED4AD" w14:textId="77777777" w:rsidR="00E669EA" w:rsidRDefault="001D5F48" w:rsidP="00E669EA">
      <w:pPr>
        <w:ind w:left="-709" w:right="561"/>
        <w:jc w:val="right"/>
        <w:rPr>
          <w:rFonts w:ascii="Arial" w:hAnsi="Arial" w:cs="Arial"/>
        </w:rPr>
      </w:pP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E669EA">
        <w:rPr>
          <w:rFonts w:ascii="Arial" w:hAnsi="Arial" w:cs="Arial"/>
          <w:sz w:val="22"/>
          <w:szCs w:val="22"/>
        </w:rPr>
        <w:t>Total 100 p</w:t>
      </w:r>
      <w:r w:rsidR="00E669EA">
        <w:rPr>
          <w:rFonts w:ascii="Arial" w:hAnsi="Arial" w:cs="Arial"/>
          <w:sz w:val="22"/>
          <w:szCs w:val="22"/>
        </w:rPr>
        <w:t>oin</w:t>
      </w:r>
      <w:r w:rsidRPr="00E669EA">
        <w:rPr>
          <w:rFonts w:ascii="Arial" w:hAnsi="Arial" w:cs="Arial"/>
          <w:sz w:val="22"/>
          <w:szCs w:val="22"/>
        </w:rPr>
        <w:t>ts</w:t>
      </w:r>
    </w:p>
    <w:p w14:paraId="61F2B2A6" w14:textId="0C2581BD" w:rsidR="001D5F48" w:rsidRPr="00E669EA" w:rsidRDefault="001D5F48" w:rsidP="00E669EA">
      <w:pPr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Le seuil d’évaluation est de </w:t>
      </w:r>
      <w:r w:rsidR="001260F1" w:rsidRPr="00E669EA">
        <w:rPr>
          <w:rFonts w:ascii="Arial" w:hAnsi="Arial" w:cs="Arial"/>
          <w:sz w:val="22"/>
          <w:szCs w:val="22"/>
        </w:rPr>
        <w:t>8</w:t>
      </w:r>
      <w:r w:rsidRPr="00E669EA">
        <w:rPr>
          <w:rFonts w:ascii="Arial" w:hAnsi="Arial" w:cs="Arial"/>
          <w:sz w:val="22"/>
          <w:szCs w:val="22"/>
        </w:rPr>
        <w:t>0 points sur un total de 100</w:t>
      </w:r>
      <w:r w:rsidR="004D75DF" w:rsidRPr="00E669EA">
        <w:rPr>
          <w:rFonts w:ascii="Arial" w:hAnsi="Arial" w:cs="Arial"/>
          <w:sz w:val="22"/>
          <w:szCs w:val="22"/>
        </w:rPr>
        <w:t>.</w:t>
      </w:r>
    </w:p>
    <w:p w14:paraId="36BC7DC5" w14:textId="77777777" w:rsidR="001D5F48" w:rsidRPr="00E669EA" w:rsidRDefault="001D5F48" w:rsidP="001D5F48">
      <w:pPr>
        <w:spacing w:line="360" w:lineRule="auto"/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>La durée de l’évaluation est en continu tout au long de la compétence.</w:t>
      </w:r>
    </w:p>
    <w:p w14:paraId="7831C4E1" w14:textId="77777777" w:rsidR="001D5F48" w:rsidRPr="00E669EA" w:rsidRDefault="001D5F48" w:rsidP="001D5F48">
      <w:pPr>
        <w:spacing w:line="360" w:lineRule="auto"/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>En cas d’échec, l’élève doit reprendre l’épreuve au complet.</w:t>
      </w:r>
    </w:p>
    <w:p w14:paraId="6B0CA0B1" w14:textId="77777777" w:rsidR="00E669EA" w:rsidRDefault="00E669EA" w:rsidP="00E669EA">
      <w:pPr>
        <w:spacing w:line="360" w:lineRule="auto"/>
        <w:ind w:right="561"/>
        <w:rPr>
          <w:rFonts w:ascii="Arial" w:hAnsi="Arial" w:cs="Arial"/>
        </w:rPr>
      </w:pPr>
    </w:p>
    <w:p w14:paraId="448A3DBE" w14:textId="77777777" w:rsidR="001D5F48" w:rsidRPr="00C01EF1" w:rsidRDefault="001D5F48" w:rsidP="001D5F48">
      <w:pPr>
        <w:pStyle w:val="Paragraphedeliste"/>
        <w:numPr>
          <w:ilvl w:val="0"/>
          <w:numId w:val="3"/>
        </w:numPr>
        <w:spacing w:line="360" w:lineRule="auto"/>
        <w:ind w:left="5" w:right="561" w:hanging="357"/>
        <w:rPr>
          <w:rFonts w:ascii="Arial" w:hAnsi="Arial" w:cs="Arial"/>
          <w:b/>
          <w:bCs/>
        </w:rPr>
      </w:pPr>
      <w:r w:rsidRPr="00C01EF1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escription </w:t>
      </w:r>
      <w:r w:rsidRPr="00C01EF1">
        <w:rPr>
          <w:rFonts w:ascii="Arial" w:hAnsi="Arial" w:cs="Arial"/>
          <w:b/>
          <w:bCs/>
        </w:rPr>
        <w:t>de l’épreuve</w:t>
      </w:r>
    </w:p>
    <w:p w14:paraId="289D1348" w14:textId="2CF971E5" w:rsidR="004D75DF" w:rsidRDefault="004D75DF" w:rsidP="001D5F48">
      <w:pPr>
        <w:spacing w:line="360" w:lineRule="auto"/>
        <w:ind w:left="-709" w:right="71"/>
        <w:rPr>
          <w:rFonts w:ascii="Arial" w:hAnsi="Arial" w:cs="Arial"/>
        </w:rPr>
      </w:pPr>
    </w:p>
    <w:p w14:paraId="58EB34BF" w14:textId="049D082E" w:rsidR="00E669EA" w:rsidRDefault="00E669EA" w:rsidP="00D9023C">
      <w:pPr>
        <w:pStyle w:val="Paragraphedeliste"/>
        <w:numPr>
          <w:ilvl w:val="1"/>
          <w:numId w:val="3"/>
        </w:numPr>
        <w:spacing w:line="276" w:lineRule="auto"/>
        <w:ind w:left="0" w:right="561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5DF" w:rsidRPr="004D75DF">
        <w:rPr>
          <w:rFonts w:ascii="Arial" w:hAnsi="Arial" w:cs="Arial"/>
        </w:rPr>
        <w:t xml:space="preserve">Votre tâche consiste, dans un premier temps, à remplir la Matrice du modèle </w:t>
      </w:r>
      <w:r>
        <w:rPr>
          <w:rFonts w:ascii="Arial" w:hAnsi="Arial" w:cs="Arial"/>
        </w:rPr>
        <w:t xml:space="preserve"> </w:t>
      </w:r>
      <w:r w:rsidR="00D9023C">
        <w:rPr>
          <w:rFonts w:ascii="Arial" w:hAnsi="Arial" w:cs="Arial"/>
        </w:rPr>
        <w:t xml:space="preserve"> </w:t>
      </w:r>
      <w:r w:rsidR="004D75DF" w:rsidRPr="004D75DF">
        <w:rPr>
          <w:rFonts w:ascii="Arial" w:hAnsi="Arial" w:cs="Arial"/>
        </w:rPr>
        <w:t>d’affaires ci-dessous.</w:t>
      </w:r>
      <w:r w:rsidR="004D75DF" w:rsidRPr="004D75DF">
        <w:rPr>
          <w:rFonts w:ascii="Arial" w:hAnsi="Arial" w:cs="Arial"/>
        </w:rPr>
        <w:br/>
      </w:r>
    </w:p>
    <w:p w14:paraId="789335A1" w14:textId="52535A61" w:rsidR="004D75DF" w:rsidRPr="00E669EA" w:rsidRDefault="00E669EA" w:rsidP="00D9023C">
      <w:pPr>
        <w:pStyle w:val="Paragraphedeliste"/>
        <w:numPr>
          <w:ilvl w:val="1"/>
          <w:numId w:val="3"/>
        </w:numPr>
        <w:spacing w:line="276" w:lineRule="auto"/>
        <w:ind w:right="56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5DF" w:rsidRPr="00E669EA">
        <w:rPr>
          <w:rFonts w:ascii="Arial" w:hAnsi="Arial" w:cs="Arial"/>
        </w:rPr>
        <w:t>Dans un second temps, vous devez aussi présenter oralement votre modèle d’affaires lors d’une rencontre avec votre enseignant-coach prévue à cet effet.</w:t>
      </w:r>
      <w:r w:rsidR="007F33CC" w:rsidRPr="00E669EA">
        <w:rPr>
          <w:rFonts w:ascii="Arial" w:hAnsi="Arial" w:cs="Arial"/>
        </w:rPr>
        <w:br/>
      </w:r>
    </w:p>
    <w:p w14:paraId="216781FF" w14:textId="77777777" w:rsidR="00E669EA" w:rsidRPr="00E669EA" w:rsidRDefault="007F33CC" w:rsidP="00E669EA">
      <w:pPr>
        <w:pStyle w:val="Paragraphedeliste"/>
        <w:spacing w:before="120" w:after="120"/>
        <w:ind w:left="-349"/>
        <w:rPr>
          <w:rFonts w:ascii="Arial" w:hAnsi="Arial" w:cs="Arial"/>
          <w:b/>
          <w:bCs/>
        </w:rPr>
      </w:pPr>
      <w:bookmarkStart w:id="0" w:name="_Hlk104290510"/>
      <w:r w:rsidRPr="00E669EA">
        <w:rPr>
          <w:rFonts w:ascii="Arial" w:hAnsi="Arial" w:cs="Arial"/>
          <w:b/>
          <w:bCs/>
        </w:rPr>
        <w:t>Note importante :</w:t>
      </w:r>
    </w:p>
    <w:p w14:paraId="7169C723" w14:textId="77777777" w:rsidR="00E669EA" w:rsidRDefault="00E669EA" w:rsidP="00E669EA">
      <w:pPr>
        <w:pStyle w:val="Paragraphedeliste"/>
        <w:spacing w:before="120" w:after="120"/>
        <w:ind w:left="-349"/>
        <w:rPr>
          <w:rFonts w:ascii="Arial" w:hAnsi="Arial" w:cs="Arial"/>
        </w:rPr>
      </w:pPr>
    </w:p>
    <w:p w14:paraId="24EAFC00" w14:textId="28433295" w:rsidR="001D5F48" w:rsidRPr="00254155" w:rsidRDefault="00E669EA" w:rsidP="00D9023C">
      <w:pPr>
        <w:pStyle w:val="Paragraphedeliste"/>
        <w:spacing w:before="120" w:after="120" w:line="276" w:lineRule="auto"/>
        <w:ind w:left="-349"/>
        <w:sectPr w:rsidR="001D5F48" w:rsidRPr="00254155" w:rsidSect="001D5F48">
          <w:footerReference w:type="even" r:id="rId8"/>
          <w:footerReference w:type="default" r:id="rId9"/>
          <w:pgSz w:w="12240" w:h="15840"/>
          <w:pgMar w:top="1440" w:right="1440" w:bottom="1440" w:left="1440" w:header="708" w:footer="708" w:gutter="0"/>
          <w:pgNumType w:start="7"/>
          <w:cols w:space="708"/>
          <w:docGrid w:linePitch="360"/>
        </w:sectPr>
      </w:pPr>
      <w:r>
        <w:rPr>
          <w:rFonts w:ascii="Arial" w:hAnsi="Arial" w:cs="Arial"/>
        </w:rPr>
        <w:t xml:space="preserve"> L</w:t>
      </w:r>
      <w:r w:rsidR="007F33CC" w:rsidRPr="007F33CC">
        <w:rPr>
          <w:rFonts w:ascii="Arial" w:hAnsi="Arial" w:cs="Arial"/>
        </w:rPr>
        <w:t xml:space="preserve">’élève est responsable de déposer dans Moodle sa Fiche de travail complétée, selon l’échéance prévue par l’enseignant. L’élève doit s’assurer que le dépôt a été effectué avec succès dans Moodle, sans quoi un verdict d’échec pourrait être émis. À titre de rappel, un courriel de confirmation est transmis </w:t>
      </w:r>
      <w:r w:rsidR="007F33CC">
        <w:rPr>
          <w:rFonts w:ascii="Arial" w:hAnsi="Arial" w:cs="Arial"/>
        </w:rPr>
        <w:t xml:space="preserve">par Moodle </w:t>
      </w:r>
      <w:r w:rsidR="007F33CC" w:rsidRPr="007F33CC">
        <w:rPr>
          <w:rFonts w:ascii="Arial" w:hAnsi="Arial" w:cs="Arial"/>
        </w:rPr>
        <w:t xml:space="preserve">à votre adresse </w:t>
      </w:r>
      <w:r w:rsidR="007F33CC">
        <w:rPr>
          <w:rFonts w:ascii="Arial" w:hAnsi="Arial" w:cs="Arial"/>
        </w:rPr>
        <w:t>@</w:t>
      </w:r>
      <w:r w:rsidR="007F33CC" w:rsidRPr="007F33CC">
        <w:rPr>
          <w:rFonts w:ascii="Arial" w:hAnsi="Arial" w:cs="Arial"/>
        </w:rPr>
        <w:t xml:space="preserve">cssrdn.gouv.qc.ca quand votre document a </w:t>
      </w:r>
      <w:r w:rsidR="007F33CC">
        <w:rPr>
          <w:rFonts w:ascii="Arial" w:hAnsi="Arial" w:cs="Arial"/>
        </w:rPr>
        <w:t xml:space="preserve">été </w:t>
      </w:r>
      <w:r w:rsidR="007F33CC" w:rsidRPr="007F33CC">
        <w:rPr>
          <w:rFonts w:ascii="Arial" w:hAnsi="Arial" w:cs="Arial"/>
        </w:rPr>
        <w:t xml:space="preserve">correctement déposé dans Moodle. </w:t>
      </w:r>
      <w:bookmarkEnd w:id="0"/>
      <w:r w:rsidR="001D5F48">
        <w:br/>
      </w:r>
      <w:r w:rsidR="001D5F48">
        <w:br/>
      </w:r>
    </w:p>
    <w:p w14:paraId="4BB084F2" w14:textId="51060CE4" w:rsidR="00164E8B" w:rsidRDefault="00244D76" w:rsidP="00965C8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164E8B" w:rsidRPr="006F6EB0">
        <w:rPr>
          <w:rFonts w:ascii="Arial" w:hAnsi="Arial" w:cs="Arial"/>
          <w:b/>
          <w:bCs/>
        </w:rPr>
        <w:t>M</w:t>
      </w:r>
      <w:r w:rsidR="00D30C72" w:rsidRPr="006F6EB0">
        <w:rPr>
          <w:rFonts w:ascii="Arial" w:hAnsi="Arial" w:cs="Arial"/>
          <w:b/>
          <w:bCs/>
        </w:rPr>
        <w:t>ODÈLE D’AFFAIRES</w:t>
      </w:r>
      <w:r w:rsidR="00D30C72" w:rsidRPr="006F6EB0">
        <w:rPr>
          <w:rFonts w:ascii="Arial" w:hAnsi="Arial" w:cs="Arial"/>
        </w:rPr>
        <w:t xml:space="preserve"> </w:t>
      </w:r>
      <w:r w:rsidR="00164E8B">
        <w:rPr>
          <w:rFonts w:ascii="Arial" w:hAnsi="Arial" w:cs="Arial"/>
        </w:rPr>
        <w:br/>
      </w:r>
    </w:p>
    <w:tbl>
      <w:tblPr>
        <w:tblStyle w:val="TableNormal1"/>
        <w:tblW w:w="14317" w:type="dxa"/>
        <w:tblInd w:w="-73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1560"/>
        <w:gridCol w:w="1559"/>
        <w:gridCol w:w="2693"/>
        <w:gridCol w:w="2693"/>
      </w:tblGrid>
      <w:tr w:rsidR="00164E8B" w:rsidRPr="007A4641" w14:paraId="601D682C" w14:textId="77777777" w:rsidTr="001B69C4">
        <w:trPr>
          <w:trHeight w:val="2416"/>
        </w:trPr>
        <w:tc>
          <w:tcPr>
            <w:tcW w:w="2977" w:type="dxa"/>
            <w:vMerge w:val="restart"/>
          </w:tcPr>
          <w:p w14:paraId="08FA4BF7" w14:textId="77777777" w:rsidR="00164E8B" w:rsidRPr="007A4641" w:rsidRDefault="00164E8B" w:rsidP="00E13D88">
            <w:pPr>
              <w:pStyle w:val="TableParagraph"/>
              <w:ind w:left="1120"/>
              <w:jc w:val="center"/>
              <w:rPr>
                <w:rFonts w:ascii="Times New Roman"/>
                <w:color w:val="1F3864" w:themeColor="accent1" w:themeShade="80"/>
                <w:sz w:val="12"/>
                <w:szCs w:val="12"/>
              </w:rPr>
            </w:pPr>
          </w:p>
          <w:p w14:paraId="054109FE" w14:textId="21AC5104" w:rsidR="00164E8B" w:rsidRPr="007A4641" w:rsidRDefault="006F6EB0" w:rsidP="00E13D88">
            <w:pPr>
              <w:pStyle w:val="TableParagraph"/>
              <w:spacing w:before="1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6AACC923" wp14:editId="1F68A2EB">
                  <wp:extent cx="276225" cy="2762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776F" w14:textId="271B24B6" w:rsidR="00164E8B" w:rsidRPr="00E13D88" w:rsidRDefault="00164E8B" w:rsidP="00E13D88">
            <w:pPr>
              <w:pStyle w:val="TableParagraph"/>
              <w:spacing w:before="1" w:line="235" w:lineRule="auto"/>
              <w:ind w:right="158"/>
              <w:jc w:val="center"/>
              <w:rPr>
                <w:b/>
                <w:color w:val="231F20"/>
                <w:sz w:val="16"/>
                <w:szCs w:val="16"/>
              </w:rPr>
            </w:pPr>
            <w:r w:rsidRPr="00164E8B">
              <w:rPr>
                <w:b/>
                <w:color w:val="231F20"/>
                <w:w w:val="110"/>
                <w:sz w:val="16"/>
                <w:szCs w:val="16"/>
              </w:rPr>
              <w:t xml:space="preserve">PARTENAIRES </w:t>
            </w:r>
            <w:r w:rsidRPr="00164E8B">
              <w:rPr>
                <w:b/>
                <w:color w:val="231F20"/>
                <w:w w:val="115"/>
                <w:sz w:val="16"/>
                <w:szCs w:val="16"/>
              </w:rPr>
              <w:t>CLÉS</w:t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</w:p>
        </w:tc>
        <w:tc>
          <w:tcPr>
            <w:tcW w:w="2835" w:type="dxa"/>
          </w:tcPr>
          <w:p w14:paraId="727FC59F" w14:textId="4F1F4144" w:rsidR="00164E8B" w:rsidRPr="007A4641" w:rsidRDefault="00164E8B" w:rsidP="00E13D88">
            <w:pPr>
              <w:pStyle w:val="TableParagraph"/>
              <w:ind w:left="1120"/>
              <w:jc w:val="center"/>
              <w:rPr>
                <w:rFonts w:ascii="Times New Roman"/>
                <w:color w:val="1F3864" w:themeColor="accent1" w:themeShade="80"/>
                <w:sz w:val="12"/>
                <w:szCs w:val="12"/>
              </w:rPr>
            </w:pPr>
          </w:p>
          <w:p w14:paraId="2ACD5EF9" w14:textId="734EA302" w:rsidR="00164E8B" w:rsidRPr="007A4641" w:rsidRDefault="006F6EB0" w:rsidP="00E13D88">
            <w:pPr>
              <w:pStyle w:val="TableParagraph"/>
              <w:jc w:val="center"/>
              <w:rPr>
                <w:b/>
                <w:color w:val="231F20"/>
                <w:w w:val="110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2AD07997" wp14:editId="35A57383">
                  <wp:extent cx="276225" cy="2762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7CAEA" w14:textId="07B02EAF" w:rsidR="00164E8B" w:rsidRPr="00E13D88" w:rsidRDefault="00164E8B" w:rsidP="00E13D88">
            <w:pPr>
              <w:pStyle w:val="TableParagraph"/>
              <w:jc w:val="center"/>
              <w:rPr>
                <w:b/>
                <w:color w:val="231F20"/>
                <w:w w:val="115"/>
                <w:sz w:val="16"/>
                <w:szCs w:val="16"/>
              </w:rPr>
            </w:pPr>
            <w:r w:rsidRPr="00164E8B">
              <w:rPr>
                <w:b/>
                <w:color w:val="231F20"/>
                <w:w w:val="110"/>
                <w:sz w:val="16"/>
                <w:szCs w:val="16"/>
              </w:rPr>
              <w:t xml:space="preserve">ACTIVITÉS </w:t>
            </w:r>
            <w:r w:rsidRPr="00164E8B">
              <w:rPr>
                <w:b/>
                <w:color w:val="231F20"/>
                <w:w w:val="115"/>
                <w:sz w:val="16"/>
                <w:szCs w:val="16"/>
              </w:rPr>
              <w:t>CLÉS</w:t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</w:p>
          <w:p w14:paraId="779D93D9" w14:textId="77777777" w:rsidR="00164E8B" w:rsidRPr="007A4641" w:rsidRDefault="00164E8B" w:rsidP="00E13D88">
            <w:pPr>
              <w:pStyle w:val="TableParagraph"/>
              <w:jc w:val="center"/>
              <w:rPr>
                <w:b/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7616B1CA" w14:textId="58B0249C" w:rsidR="00164E8B" w:rsidRPr="00E13D88" w:rsidRDefault="00E13D88" w:rsidP="00E13D88">
            <w:pPr>
              <w:pStyle w:val="TableParagraph"/>
              <w:spacing w:line="235" w:lineRule="auto"/>
              <w:ind w:right="355"/>
              <w:jc w:val="center"/>
              <w:rPr>
                <w:b/>
                <w:color w:val="231F20"/>
                <w:w w:val="110"/>
                <w:sz w:val="16"/>
                <w:szCs w:val="16"/>
              </w:rPr>
            </w:pPr>
            <w:r>
              <w:rPr>
                <w:b/>
                <w:color w:val="231F20"/>
                <w:w w:val="110"/>
                <w:sz w:val="16"/>
                <w:szCs w:val="16"/>
              </w:rPr>
              <w:t xml:space="preserve">   </w:t>
            </w:r>
            <w:r w:rsidRPr="006F6EB0">
              <w:rPr>
                <w:rFonts w:ascii="Times New Roman" w:hAnsi="Times New Roman" w:cs="Times New Roman"/>
                <w:b/>
                <w:color w:val="231F20"/>
                <w:w w:val="110"/>
                <w:sz w:val="16"/>
                <w:szCs w:val="16"/>
              </w:rPr>
              <w:t xml:space="preserve"> </w:t>
            </w:r>
            <w:r w:rsidR="006F6EB0" w:rsidRPr="006F6EB0">
              <w:rPr>
                <w:b/>
                <w:color w:val="231F20"/>
                <w:w w:val="110"/>
                <w:sz w:val="12"/>
                <w:szCs w:val="12"/>
              </w:rPr>
              <w:br/>
            </w:r>
            <w:r w:rsidR="006F6EB0">
              <w:rPr>
                <w:b/>
                <w:color w:val="231F20"/>
                <w:w w:val="110"/>
                <w:sz w:val="16"/>
                <w:szCs w:val="16"/>
              </w:rPr>
              <w:t xml:space="preserve">      </w:t>
            </w:r>
            <w:r w:rsidR="006F6EB0"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2F10DA9C" wp14:editId="349F7175">
                  <wp:extent cx="295275" cy="2952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C72">
              <w:rPr>
                <w:b/>
                <w:color w:val="231F20"/>
                <w:w w:val="110"/>
                <w:sz w:val="16"/>
                <w:szCs w:val="16"/>
              </w:rPr>
              <w:br/>
              <w:t xml:space="preserve">   </w:t>
            </w:r>
            <w:r w:rsidR="00942B94">
              <w:rPr>
                <w:b/>
                <w:color w:val="231F20"/>
                <w:w w:val="110"/>
                <w:sz w:val="16"/>
                <w:szCs w:val="16"/>
              </w:rPr>
              <w:t xml:space="preserve"> </w:t>
            </w:r>
            <w:r w:rsidR="00D30C72">
              <w:rPr>
                <w:b/>
                <w:color w:val="231F20"/>
                <w:w w:val="110"/>
                <w:sz w:val="16"/>
                <w:szCs w:val="16"/>
              </w:rPr>
              <w:t xml:space="preserve">  </w:t>
            </w:r>
            <w:r w:rsidR="00164E8B" w:rsidRPr="00164E8B">
              <w:rPr>
                <w:b/>
                <w:color w:val="231F20"/>
                <w:w w:val="110"/>
                <w:sz w:val="16"/>
                <w:szCs w:val="16"/>
              </w:rPr>
              <w:t>PROPOSITION</w:t>
            </w:r>
            <w:r w:rsidR="00965C8F">
              <w:rPr>
                <w:b/>
                <w:color w:val="231F20"/>
                <w:w w:val="110"/>
                <w:sz w:val="16"/>
                <w:szCs w:val="16"/>
              </w:rPr>
              <w:t xml:space="preserve"> </w:t>
            </w:r>
            <w:r w:rsidR="00164E8B" w:rsidRPr="00164E8B">
              <w:rPr>
                <w:b/>
                <w:color w:val="231F20"/>
                <w:w w:val="110"/>
                <w:sz w:val="16"/>
                <w:szCs w:val="16"/>
              </w:rPr>
              <w:t>DE VALEUR</w:t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  <w:r>
              <w:rPr>
                <w:b/>
                <w:color w:val="231F20"/>
                <w:w w:val="110"/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14:paraId="5FAF8FF6" w14:textId="77777777" w:rsidR="00164E8B" w:rsidRPr="007A4641" w:rsidRDefault="00164E8B" w:rsidP="00E13D88">
            <w:pPr>
              <w:pStyle w:val="TableParagraph"/>
              <w:spacing w:before="5" w:after="1"/>
              <w:jc w:val="center"/>
              <w:rPr>
                <w:rFonts w:ascii="Times New Roman"/>
                <w:sz w:val="12"/>
                <w:szCs w:val="12"/>
              </w:rPr>
            </w:pPr>
          </w:p>
          <w:p w14:paraId="6D32BAB0" w14:textId="6D5B0447" w:rsidR="00164E8B" w:rsidRPr="007A4641" w:rsidRDefault="006F6EB0" w:rsidP="00E13D8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1334BAFF" wp14:editId="618BC234">
                  <wp:extent cx="314325" cy="3143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39FA7" w14:textId="51FD6975" w:rsidR="00164E8B" w:rsidRPr="00E13D88" w:rsidRDefault="00164E8B" w:rsidP="00E13D88">
            <w:pPr>
              <w:pStyle w:val="TableParagraph"/>
              <w:spacing w:line="235" w:lineRule="auto"/>
              <w:ind w:right="10"/>
              <w:jc w:val="center"/>
              <w:rPr>
                <w:b/>
                <w:color w:val="231F20"/>
                <w:w w:val="110"/>
                <w:sz w:val="16"/>
                <w:szCs w:val="16"/>
              </w:rPr>
            </w:pPr>
            <w:r w:rsidRPr="00164E8B">
              <w:rPr>
                <w:b/>
                <w:color w:val="231F20"/>
                <w:w w:val="110"/>
                <w:sz w:val="16"/>
                <w:szCs w:val="16"/>
              </w:rPr>
              <w:t>RELATIONS CLIENTS</w:t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</w:p>
          <w:p w14:paraId="3A33FC1A" w14:textId="77777777" w:rsidR="00164E8B" w:rsidRPr="007A4641" w:rsidRDefault="00164E8B" w:rsidP="00E13D88">
            <w:pPr>
              <w:pStyle w:val="TableParagraph"/>
              <w:spacing w:line="235" w:lineRule="auto"/>
              <w:ind w:right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75B3E52" w14:textId="77777777" w:rsidR="00164E8B" w:rsidRPr="007A4641" w:rsidRDefault="00164E8B" w:rsidP="00E13D88">
            <w:pPr>
              <w:pStyle w:val="TableParagraph"/>
              <w:ind w:left="1120"/>
              <w:jc w:val="center"/>
              <w:rPr>
                <w:rFonts w:ascii="Times New Roman"/>
                <w:color w:val="1F3864" w:themeColor="accent1" w:themeShade="80"/>
                <w:sz w:val="12"/>
                <w:szCs w:val="12"/>
              </w:rPr>
            </w:pPr>
          </w:p>
          <w:p w14:paraId="0272B792" w14:textId="36CE0068" w:rsidR="00164E8B" w:rsidRPr="007A4641" w:rsidRDefault="006F6EB0" w:rsidP="00E13D88">
            <w:pPr>
              <w:pStyle w:val="TableParagraph"/>
              <w:spacing w:before="11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0850FAAD" wp14:editId="43F57FF8">
                  <wp:extent cx="276225" cy="2762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8CB04" w14:textId="574DC7BC" w:rsidR="00164E8B" w:rsidRPr="00E13D88" w:rsidRDefault="00164E8B" w:rsidP="00E13D88">
            <w:pPr>
              <w:pStyle w:val="TableParagraph"/>
              <w:spacing w:before="11"/>
              <w:jc w:val="center"/>
              <w:rPr>
                <w:b/>
                <w:color w:val="231F20"/>
                <w:sz w:val="16"/>
                <w:szCs w:val="16"/>
              </w:rPr>
            </w:pPr>
            <w:r w:rsidRPr="00164E8B">
              <w:rPr>
                <w:b/>
                <w:color w:val="231F20"/>
                <w:w w:val="110"/>
                <w:sz w:val="16"/>
                <w:szCs w:val="16"/>
              </w:rPr>
              <w:t xml:space="preserve">SEGMENTS DE </w:t>
            </w:r>
            <w:r w:rsidRPr="00164E8B">
              <w:rPr>
                <w:b/>
                <w:color w:val="231F20"/>
                <w:w w:val="110"/>
                <w:sz w:val="16"/>
                <w:szCs w:val="16"/>
              </w:rPr>
              <w:br/>
              <w:t>CLIENTÈLE</w:t>
            </w:r>
          </w:p>
          <w:p w14:paraId="61D1143F" w14:textId="77777777" w:rsidR="00164E8B" w:rsidRPr="007A4641" w:rsidRDefault="00164E8B" w:rsidP="00E13D88">
            <w:pPr>
              <w:pStyle w:val="TableParagraph"/>
              <w:spacing w:before="11"/>
              <w:jc w:val="center"/>
              <w:rPr>
                <w:bCs/>
                <w:color w:val="231F20"/>
                <w:sz w:val="20"/>
                <w:szCs w:val="20"/>
              </w:rPr>
            </w:pPr>
          </w:p>
          <w:p w14:paraId="4B99A360" w14:textId="64602CEE" w:rsidR="00164E8B" w:rsidRPr="00E13D88" w:rsidRDefault="00E13D88" w:rsidP="00E13D88">
            <w:pPr>
              <w:pStyle w:val="TableParagraph"/>
              <w:spacing w:before="11"/>
              <w:jc w:val="center"/>
              <w:rPr>
                <w:bCs/>
                <w:color w:val="231F20"/>
                <w:sz w:val="20"/>
                <w:szCs w:val="20"/>
              </w:rPr>
            </w:pP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  <w:r>
              <w:rPr>
                <w:bCs/>
                <w:color w:val="231F20"/>
                <w:sz w:val="20"/>
                <w:szCs w:val="20"/>
              </w:rPr>
              <w:br/>
            </w:r>
          </w:p>
        </w:tc>
      </w:tr>
      <w:tr w:rsidR="00164E8B" w:rsidRPr="007A4641" w14:paraId="7A35E4CA" w14:textId="77777777" w:rsidTr="001B69C4">
        <w:trPr>
          <w:trHeight w:val="2635"/>
        </w:trPr>
        <w:tc>
          <w:tcPr>
            <w:tcW w:w="2977" w:type="dxa"/>
            <w:vMerge/>
          </w:tcPr>
          <w:p w14:paraId="63325911" w14:textId="77777777" w:rsidR="00164E8B" w:rsidRPr="007A4641" w:rsidRDefault="00164E8B" w:rsidP="00E1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D8FCF66" w14:textId="77777777" w:rsidR="00164E8B" w:rsidRPr="007A4641" w:rsidRDefault="00164E8B" w:rsidP="00E13D88">
            <w:pPr>
              <w:pStyle w:val="TableParagraph"/>
              <w:jc w:val="center"/>
              <w:rPr>
                <w:rFonts w:ascii="Times New Roman"/>
                <w:color w:val="1F3864" w:themeColor="accent1" w:themeShade="80"/>
                <w:sz w:val="12"/>
                <w:szCs w:val="12"/>
              </w:rPr>
            </w:pPr>
          </w:p>
          <w:p w14:paraId="311436F3" w14:textId="644844D6" w:rsidR="00164E8B" w:rsidRPr="007A4641" w:rsidRDefault="006F6EB0" w:rsidP="00E13D88">
            <w:pPr>
              <w:pStyle w:val="TableParagraph"/>
              <w:jc w:val="center"/>
              <w:rPr>
                <w:b/>
                <w:color w:val="231F20"/>
                <w:w w:val="115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6618B8F0" wp14:editId="608B2AF2">
                  <wp:extent cx="285750" cy="2857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44D3A" w14:textId="74DB4A0D" w:rsidR="00164E8B" w:rsidRPr="00E13D88" w:rsidRDefault="00164E8B" w:rsidP="00E13D88">
            <w:pPr>
              <w:pStyle w:val="TableParagraph"/>
              <w:jc w:val="center"/>
              <w:rPr>
                <w:b/>
                <w:color w:val="231F20"/>
                <w:w w:val="115"/>
                <w:sz w:val="16"/>
                <w:szCs w:val="16"/>
              </w:rPr>
            </w:pPr>
            <w:r w:rsidRPr="00164E8B">
              <w:rPr>
                <w:b/>
                <w:color w:val="231F20"/>
                <w:w w:val="115"/>
                <w:sz w:val="16"/>
                <w:szCs w:val="16"/>
              </w:rPr>
              <w:t>RESSOURCES CLÉS</w:t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</w:p>
        </w:tc>
        <w:tc>
          <w:tcPr>
            <w:tcW w:w="3119" w:type="dxa"/>
            <w:gridSpan w:val="2"/>
            <w:vMerge/>
          </w:tcPr>
          <w:p w14:paraId="7A337C6A" w14:textId="77777777" w:rsidR="00164E8B" w:rsidRPr="007A4641" w:rsidRDefault="00164E8B" w:rsidP="00E1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438E040" w14:textId="1C756229" w:rsidR="00164E8B" w:rsidRPr="007A4641" w:rsidRDefault="00164E8B" w:rsidP="00E13D88">
            <w:pPr>
              <w:pStyle w:val="TableParagraph"/>
              <w:ind w:left="1120"/>
              <w:jc w:val="center"/>
              <w:rPr>
                <w:rFonts w:ascii="Times New Roman"/>
                <w:color w:val="1F3864" w:themeColor="accent1" w:themeShade="80"/>
                <w:sz w:val="12"/>
                <w:szCs w:val="12"/>
              </w:rPr>
            </w:pPr>
          </w:p>
          <w:p w14:paraId="34FFC6E6" w14:textId="2A991F59" w:rsidR="00164E8B" w:rsidRPr="007A4641" w:rsidRDefault="006F6EB0" w:rsidP="00E13D8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4F545EA4" wp14:editId="0F583A63">
                  <wp:extent cx="276225" cy="2762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56553" w14:textId="7E298571" w:rsidR="00164E8B" w:rsidRPr="00E13D88" w:rsidRDefault="00164E8B" w:rsidP="00E13D88">
            <w:pPr>
              <w:pStyle w:val="TableParagraph"/>
              <w:spacing w:line="235" w:lineRule="auto"/>
              <w:ind w:right="10"/>
              <w:jc w:val="center"/>
              <w:rPr>
                <w:b/>
                <w:color w:val="231F20"/>
                <w:w w:val="110"/>
                <w:sz w:val="16"/>
                <w:szCs w:val="16"/>
              </w:rPr>
            </w:pPr>
            <w:r w:rsidRPr="00164E8B">
              <w:rPr>
                <w:b/>
                <w:color w:val="231F20"/>
                <w:w w:val="110"/>
                <w:sz w:val="16"/>
                <w:szCs w:val="16"/>
              </w:rPr>
              <w:t>CANAUX</w:t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0"/>
                <w:sz w:val="16"/>
                <w:szCs w:val="16"/>
              </w:rPr>
              <w:br/>
            </w:r>
          </w:p>
          <w:p w14:paraId="306C794F" w14:textId="018B3B7A" w:rsidR="00225EDA" w:rsidRPr="007A4641" w:rsidRDefault="00225EDA" w:rsidP="00E13D88">
            <w:pPr>
              <w:pStyle w:val="TableParagraph"/>
              <w:spacing w:line="235" w:lineRule="auto"/>
              <w:ind w:righ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76876B" w14:textId="77777777" w:rsidR="00164E8B" w:rsidRPr="007A4641" w:rsidRDefault="00164E8B" w:rsidP="00E13D88">
            <w:pPr>
              <w:jc w:val="center"/>
              <w:rPr>
                <w:sz w:val="20"/>
                <w:szCs w:val="20"/>
              </w:rPr>
            </w:pPr>
          </w:p>
        </w:tc>
      </w:tr>
      <w:tr w:rsidR="00164E8B" w:rsidRPr="007A4641" w14:paraId="62E0290E" w14:textId="77777777" w:rsidTr="001B69C4">
        <w:trPr>
          <w:trHeight w:val="2372"/>
        </w:trPr>
        <w:tc>
          <w:tcPr>
            <w:tcW w:w="7372" w:type="dxa"/>
            <w:gridSpan w:val="3"/>
          </w:tcPr>
          <w:p w14:paraId="40BA55DC" w14:textId="2EC11852" w:rsidR="00164E8B" w:rsidRPr="006F6EB0" w:rsidRDefault="00164E8B" w:rsidP="006F6EB0">
            <w:pPr>
              <w:pStyle w:val="TableParagraph"/>
              <w:tabs>
                <w:tab w:val="center" w:pos="2528"/>
                <w:tab w:val="left" w:pos="3243"/>
                <w:tab w:val="left" w:pos="3443"/>
              </w:tabs>
              <w:ind w:right="2079"/>
              <w:jc w:val="center"/>
              <w:rPr>
                <w:rFonts w:ascii="Times New Roman" w:hAnsi="Times New Roman" w:cs="Times New Roman"/>
                <w:b/>
                <w:color w:val="231F20"/>
                <w:spacing w:val="16"/>
                <w:w w:val="110"/>
                <w:sz w:val="12"/>
                <w:szCs w:val="12"/>
              </w:rPr>
            </w:pPr>
          </w:p>
          <w:p w14:paraId="49EB1394" w14:textId="5A509BB4" w:rsidR="00164E8B" w:rsidRPr="00E13D88" w:rsidRDefault="006F6EB0" w:rsidP="00E13D88">
            <w:pPr>
              <w:pStyle w:val="TableParagraph"/>
              <w:jc w:val="center"/>
              <w:rPr>
                <w:b/>
                <w:color w:val="231F20"/>
                <w:spacing w:val="16"/>
                <w:w w:val="110"/>
                <w:sz w:val="16"/>
                <w:szCs w:val="16"/>
              </w:rPr>
            </w:pPr>
            <w:r>
              <w:rPr>
                <w:rFonts w:ascii="Palatino Linotype"/>
                <w:noProof/>
                <w:color w:val="231F20"/>
                <w:sz w:val="12"/>
                <w:szCs w:val="12"/>
              </w:rPr>
              <w:drawing>
                <wp:inline distT="0" distB="0" distL="0" distR="0" wp14:anchorId="33F1F53A" wp14:editId="272E7FA8">
                  <wp:extent cx="276225" cy="2762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164E8B" w:rsidRPr="00965C8F">
              <w:rPr>
                <w:b/>
                <w:color w:val="231F20"/>
                <w:w w:val="115"/>
                <w:sz w:val="16"/>
                <w:szCs w:val="16"/>
              </w:rPr>
              <w:t>COÛTS</w:t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</w:p>
        </w:tc>
        <w:tc>
          <w:tcPr>
            <w:tcW w:w="6945" w:type="dxa"/>
            <w:gridSpan w:val="3"/>
          </w:tcPr>
          <w:p w14:paraId="0FDFCBD8" w14:textId="2425740F" w:rsidR="00164E8B" w:rsidRPr="006F6EB0" w:rsidRDefault="00164E8B" w:rsidP="00E13D88">
            <w:pPr>
              <w:pStyle w:val="TableParagraph"/>
              <w:tabs>
                <w:tab w:val="left" w:pos="3243"/>
              </w:tabs>
              <w:ind w:right="2079"/>
              <w:jc w:val="center"/>
              <w:rPr>
                <w:rFonts w:ascii="Times New Roman" w:hAnsi="Times New Roman" w:cs="Times New Roman"/>
                <w:color w:val="231F20"/>
                <w:sz w:val="12"/>
                <w:szCs w:val="12"/>
              </w:rPr>
            </w:pPr>
          </w:p>
          <w:p w14:paraId="0BCCEC07" w14:textId="4E5353A3" w:rsidR="00164E8B" w:rsidRPr="00965C8F" w:rsidRDefault="006F6EB0" w:rsidP="00E13D88">
            <w:pPr>
              <w:pStyle w:val="TableParagraph"/>
              <w:jc w:val="center"/>
              <w:rPr>
                <w:b/>
                <w:color w:val="231F20"/>
                <w:w w:val="11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6756AE5" wp14:editId="6D78A7D2">
                  <wp:extent cx="257175" cy="2571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164E8B" w:rsidRPr="00965C8F">
              <w:rPr>
                <w:b/>
                <w:color w:val="231F20"/>
                <w:w w:val="115"/>
                <w:sz w:val="16"/>
                <w:szCs w:val="16"/>
              </w:rPr>
              <w:t>REVENUS</w:t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  <w:r w:rsidR="00E13D88">
              <w:rPr>
                <w:b/>
                <w:color w:val="231F20"/>
                <w:w w:val="115"/>
                <w:sz w:val="16"/>
                <w:szCs w:val="16"/>
              </w:rPr>
              <w:br/>
            </w:r>
          </w:p>
          <w:p w14:paraId="36C29BCF" w14:textId="77777777" w:rsidR="00164E8B" w:rsidRPr="007A4641" w:rsidRDefault="00164E8B" w:rsidP="00E13D8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1C22AA36" w14:textId="58039974" w:rsidR="00836CD2" w:rsidRPr="002169D8" w:rsidRDefault="00836CD2" w:rsidP="002169D8">
      <w:pPr>
        <w:rPr>
          <w:rFonts w:ascii="Arial" w:hAnsi="Arial" w:cs="Arial"/>
        </w:rPr>
      </w:pPr>
    </w:p>
    <w:sectPr w:rsidR="00836CD2" w:rsidRPr="002169D8" w:rsidSect="002169D8">
      <w:pgSz w:w="15840" w:h="12240" w:orient="landscape"/>
      <w:pgMar w:top="1440" w:right="1440" w:bottom="1440" w:left="144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21F8" w14:textId="77777777" w:rsidR="00DC3BDF" w:rsidRDefault="00DC3BDF" w:rsidP="00E32A5D">
      <w:r>
        <w:separator/>
      </w:r>
    </w:p>
  </w:endnote>
  <w:endnote w:type="continuationSeparator" w:id="0">
    <w:p w14:paraId="15A71039" w14:textId="77777777" w:rsidR="00DC3BDF" w:rsidRDefault="00DC3BDF" w:rsidP="00E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1643266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35078FC" w14:textId="069396AF" w:rsidR="00E32A5D" w:rsidRDefault="00E32A5D" w:rsidP="009A09E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FDD7E6" w14:textId="77777777" w:rsidR="00E32A5D" w:rsidRDefault="00E32A5D" w:rsidP="00E32A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DB5D" w14:textId="30403B0A" w:rsidR="00E32A5D" w:rsidRDefault="00E32A5D" w:rsidP="009A09E5">
    <w:pPr>
      <w:pStyle w:val="Pieddepage"/>
      <w:framePr w:wrap="none" w:vAnchor="text" w:hAnchor="margin" w:xAlign="right" w:y="1"/>
      <w:rPr>
        <w:rStyle w:val="Numrodepage"/>
      </w:rPr>
    </w:pPr>
  </w:p>
  <w:p w14:paraId="64239BC6" w14:textId="4A0E3647" w:rsidR="00E32A5D" w:rsidRDefault="00AB249C" w:rsidP="00AB249C">
    <w:pPr>
      <w:pStyle w:val="Pieddepage"/>
      <w:ind w:right="3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452A9F" wp14:editId="30C6FA55">
          <wp:simplePos x="0" y="0"/>
          <wp:positionH relativeFrom="column">
            <wp:posOffset>6951345</wp:posOffset>
          </wp:positionH>
          <wp:positionV relativeFrom="paragraph">
            <wp:posOffset>-160020</wp:posOffset>
          </wp:positionV>
          <wp:extent cx="1461054" cy="414867"/>
          <wp:effectExtent l="0" t="0" r="0" b="4445"/>
          <wp:wrapNone/>
          <wp:docPr id="11" name="Picture 2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7" t="29456" r="4680" b="10693"/>
                  <a:stretch/>
                </pic:blipFill>
                <pic:spPr bwMode="auto">
                  <a:xfrm>
                    <a:off x="0" y="0"/>
                    <a:ext cx="1461054" cy="414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933E" w14:textId="77777777" w:rsidR="00DC3BDF" w:rsidRDefault="00DC3BDF" w:rsidP="00E32A5D">
      <w:r>
        <w:separator/>
      </w:r>
    </w:p>
  </w:footnote>
  <w:footnote w:type="continuationSeparator" w:id="0">
    <w:p w14:paraId="6F8D245A" w14:textId="77777777" w:rsidR="00DC3BDF" w:rsidRDefault="00DC3BDF" w:rsidP="00E3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C9F"/>
    <w:multiLevelType w:val="multilevel"/>
    <w:tmpl w:val="C12C45CA"/>
    <w:lvl w:ilvl="0">
      <w:start w:val="1"/>
      <w:numFmt w:val="decimal"/>
      <w:lvlText w:val="%1.1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2"/>
      </w:p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" w15:restartNumberingAfterBreak="0">
    <w:nsid w:val="08ED25C9"/>
    <w:multiLevelType w:val="hybridMultilevel"/>
    <w:tmpl w:val="0BA64352"/>
    <w:lvl w:ilvl="0" w:tplc="591C13FA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34A3"/>
    <w:multiLevelType w:val="hybridMultilevel"/>
    <w:tmpl w:val="55762B4E"/>
    <w:lvl w:ilvl="0" w:tplc="568CC7D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47683572"/>
    <w:multiLevelType w:val="hybridMultilevel"/>
    <w:tmpl w:val="36BC4EDA"/>
    <w:lvl w:ilvl="0" w:tplc="6EA05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2A4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A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0C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45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0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C2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60413B"/>
    <w:multiLevelType w:val="multilevel"/>
    <w:tmpl w:val="F4B6845A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1800"/>
      </w:pPr>
      <w:rPr>
        <w:rFonts w:hint="default"/>
      </w:rPr>
    </w:lvl>
  </w:abstractNum>
  <w:abstractNum w:abstractNumId="5" w15:restartNumberingAfterBreak="0">
    <w:nsid w:val="63B02793"/>
    <w:multiLevelType w:val="hybridMultilevel"/>
    <w:tmpl w:val="C5D0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D2"/>
    <w:rsid w:val="00075E24"/>
    <w:rsid w:val="000E3ADF"/>
    <w:rsid w:val="001260F1"/>
    <w:rsid w:val="00164E8B"/>
    <w:rsid w:val="001B69C4"/>
    <w:rsid w:val="001D072A"/>
    <w:rsid w:val="001D5F48"/>
    <w:rsid w:val="002169D8"/>
    <w:rsid w:val="00225EDA"/>
    <w:rsid w:val="00244D76"/>
    <w:rsid w:val="00254155"/>
    <w:rsid w:val="002B5DA9"/>
    <w:rsid w:val="002F7E6D"/>
    <w:rsid w:val="00351935"/>
    <w:rsid w:val="00363761"/>
    <w:rsid w:val="003917F1"/>
    <w:rsid w:val="004346FC"/>
    <w:rsid w:val="004D75DF"/>
    <w:rsid w:val="005716AB"/>
    <w:rsid w:val="005B2497"/>
    <w:rsid w:val="005E2255"/>
    <w:rsid w:val="0063229C"/>
    <w:rsid w:val="00690D5A"/>
    <w:rsid w:val="006F2C63"/>
    <w:rsid w:val="006F6EB0"/>
    <w:rsid w:val="007959F4"/>
    <w:rsid w:val="007A0236"/>
    <w:rsid w:val="007A5B93"/>
    <w:rsid w:val="007F33CC"/>
    <w:rsid w:val="00836CD2"/>
    <w:rsid w:val="008A6E36"/>
    <w:rsid w:val="00924FE6"/>
    <w:rsid w:val="00926A50"/>
    <w:rsid w:val="00942B94"/>
    <w:rsid w:val="00965C8F"/>
    <w:rsid w:val="009A09E5"/>
    <w:rsid w:val="00A50D23"/>
    <w:rsid w:val="00A66872"/>
    <w:rsid w:val="00AB249C"/>
    <w:rsid w:val="00B26EC7"/>
    <w:rsid w:val="00B8578F"/>
    <w:rsid w:val="00BF5DE3"/>
    <w:rsid w:val="00C11B63"/>
    <w:rsid w:val="00C6761E"/>
    <w:rsid w:val="00C77140"/>
    <w:rsid w:val="00D30C72"/>
    <w:rsid w:val="00D9023C"/>
    <w:rsid w:val="00DC3BDF"/>
    <w:rsid w:val="00E13D88"/>
    <w:rsid w:val="00E32A5D"/>
    <w:rsid w:val="00E669EA"/>
    <w:rsid w:val="00F9392B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59C96"/>
  <w15:chartTrackingRefBased/>
  <w15:docId w15:val="{F5D25133-65A1-C940-A72C-7305E9CA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D2"/>
    <w:rPr>
      <w:rFonts w:eastAsiaTheme="minorEastAsia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32A5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A5D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E32A5D"/>
  </w:style>
  <w:style w:type="table" w:customStyle="1" w:styleId="TableNormal1">
    <w:name w:val="Table Normal1"/>
    <w:uiPriority w:val="2"/>
    <w:semiHidden/>
    <w:unhideWhenUsed/>
    <w:qFormat/>
    <w:rsid w:val="00164E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4E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C6761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6761E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7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596DB-4875-F54A-A87E-C0E84418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 Martin</dc:creator>
  <cp:keywords/>
  <dc:description/>
  <cp:lastModifiedBy>Boucher-Côté, Marjorie</cp:lastModifiedBy>
  <cp:revision>6</cp:revision>
  <cp:lastPrinted>2021-08-31T14:50:00Z</cp:lastPrinted>
  <dcterms:created xsi:type="dcterms:W3CDTF">2022-06-07T13:53:00Z</dcterms:created>
  <dcterms:modified xsi:type="dcterms:W3CDTF">2022-06-07T14:54:00Z</dcterms:modified>
</cp:coreProperties>
</file>