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3631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2835"/>
        <w:gridCol w:w="2693"/>
        <w:gridCol w:w="2552"/>
        <w:gridCol w:w="567"/>
        <w:gridCol w:w="2835"/>
      </w:tblGrid>
      <w:tr w:rsidR="00FF0B7F" w:rsidTr="00FF0B7F">
        <w:tc>
          <w:tcPr>
            <w:tcW w:w="1101" w:type="dxa"/>
          </w:tcPr>
          <w:p w:rsidR="00FF0B7F" w:rsidRDefault="00FF0B7F" w:rsidP="00FF0B7F">
            <w:r>
              <w:t>Date</w:t>
            </w:r>
          </w:p>
          <w:p w:rsidR="00FF0B7F" w:rsidRDefault="00FF0B7F" w:rsidP="00FF0B7F"/>
        </w:tc>
        <w:tc>
          <w:tcPr>
            <w:tcW w:w="850" w:type="dxa"/>
          </w:tcPr>
          <w:p w:rsidR="00FF0B7F" w:rsidRDefault="00FF0B7F" w:rsidP="00FF0B7F">
            <w:r>
              <w:t>Heure</w:t>
            </w:r>
          </w:p>
        </w:tc>
        <w:tc>
          <w:tcPr>
            <w:tcW w:w="1134" w:type="dxa"/>
          </w:tcPr>
          <w:p w:rsidR="00FF0B7F" w:rsidRDefault="00FF0B7F" w:rsidP="00FF0B7F">
            <w:r>
              <w:t>Glycémie capillaire</w:t>
            </w:r>
          </w:p>
        </w:tc>
        <w:tc>
          <w:tcPr>
            <w:tcW w:w="2835" w:type="dxa"/>
          </w:tcPr>
          <w:p w:rsidR="00FF0B7F" w:rsidRDefault="00FF0B7F" w:rsidP="00FF0B7F">
            <w:pPr>
              <w:jc w:val="center"/>
            </w:pPr>
            <w:r>
              <w:t>Insuline fixe</w:t>
            </w:r>
          </w:p>
          <w:p w:rsidR="00FF0B7F" w:rsidRPr="006E6172" w:rsidRDefault="00FF0B7F" w:rsidP="00FF0B7F">
            <w:pPr>
              <w:jc w:val="center"/>
              <w:rPr>
                <w:sz w:val="18"/>
                <w:szCs w:val="18"/>
              </w:rPr>
            </w:pPr>
            <w:r w:rsidRPr="006E6172">
              <w:rPr>
                <w:sz w:val="18"/>
                <w:szCs w:val="18"/>
              </w:rPr>
              <w:t>(sorte/nb d’unités/voie)</w:t>
            </w:r>
          </w:p>
        </w:tc>
        <w:tc>
          <w:tcPr>
            <w:tcW w:w="2693" w:type="dxa"/>
          </w:tcPr>
          <w:p w:rsidR="00FF0B7F" w:rsidRDefault="00FF0B7F" w:rsidP="00FF0B7F">
            <w:pPr>
              <w:jc w:val="center"/>
            </w:pPr>
            <w:r>
              <w:t>Insuline selon échelle</w:t>
            </w:r>
          </w:p>
          <w:p w:rsidR="00FF0B7F" w:rsidRDefault="00FF0B7F" w:rsidP="00FF0B7F">
            <w:pPr>
              <w:jc w:val="center"/>
            </w:pPr>
            <w:r w:rsidRPr="006E6172">
              <w:rPr>
                <w:sz w:val="18"/>
                <w:szCs w:val="18"/>
              </w:rPr>
              <w:t>(sorte/nb d’unités/voie)</w:t>
            </w:r>
          </w:p>
        </w:tc>
        <w:tc>
          <w:tcPr>
            <w:tcW w:w="2552" w:type="dxa"/>
          </w:tcPr>
          <w:p w:rsidR="00FF0B7F" w:rsidRDefault="00FF0B7F" w:rsidP="00FF0B7F">
            <w:r>
              <w:t>Vérifié par :</w:t>
            </w:r>
          </w:p>
        </w:tc>
        <w:tc>
          <w:tcPr>
            <w:tcW w:w="567" w:type="dxa"/>
          </w:tcPr>
          <w:p w:rsidR="00FF0B7F" w:rsidRDefault="00FF0B7F" w:rsidP="00FF0B7F">
            <w:r>
              <w:t>Site</w:t>
            </w:r>
          </w:p>
        </w:tc>
        <w:tc>
          <w:tcPr>
            <w:tcW w:w="2835" w:type="dxa"/>
          </w:tcPr>
          <w:p w:rsidR="00FF0B7F" w:rsidRDefault="00FF0B7F" w:rsidP="00FF0B7F">
            <w:pPr>
              <w:jc w:val="center"/>
            </w:pPr>
            <w:r>
              <w:t>Signature</w:t>
            </w:r>
          </w:p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  <w:tr w:rsidR="00FF0B7F" w:rsidTr="00FF0B7F">
        <w:tc>
          <w:tcPr>
            <w:tcW w:w="1101" w:type="dxa"/>
          </w:tcPr>
          <w:p w:rsidR="00FF0B7F" w:rsidRDefault="00FF0B7F" w:rsidP="00FF0B7F"/>
        </w:tc>
        <w:tc>
          <w:tcPr>
            <w:tcW w:w="850" w:type="dxa"/>
          </w:tcPr>
          <w:p w:rsidR="00FF0B7F" w:rsidRDefault="00FF0B7F" w:rsidP="00FF0B7F"/>
        </w:tc>
        <w:tc>
          <w:tcPr>
            <w:tcW w:w="1134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  <w:tc>
          <w:tcPr>
            <w:tcW w:w="2693" w:type="dxa"/>
          </w:tcPr>
          <w:p w:rsidR="00FF0B7F" w:rsidRDefault="00FF0B7F" w:rsidP="00FF0B7F"/>
        </w:tc>
        <w:tc>
          <w:tcPr>
            <w:tcW w:w="2552" w:type="dxa"/>
          </w:tcPr>
          <w:p w:rsidR="00FF0B7F" w:rsidRDefault="00FF0B7F" w:rsidP="00FF0B7F"/>
        </w:tc>
        <w:tc>
          <w:tcPr>
            <w:tcW w:w="567" w:type="dxa"/>
          </w:tcPr>
          <w:p w:rsidR="00FF0B7F" w:rsidRDefault="00FF0B7F" w:rsidP="00FF0B7F"/>
        </w:tc>
        <w:tc>
          <w:tcPr>
            <w:tcW w:w="2835" w:type="dxa"/>
          </w:tcPr>
          <w:p w:rsidR="00FF0B7F" w:rsidRDefault="00FF0B7F" w:rsidP="00FF0B7F"/>
        </w:tc>
      </w:tr>
    </w:tbl>
    <w:p w:rsidR="008821A4" w:rsidRDefault="00FF0B7F" w:rsidP="006E6172">
      <w:pPr>
        <w:jc w:val="center"/>
      </w:pPr>
      <w:bookmarkStart w:id="0" w:name="_GoBack"/>
      <w:bookmarkEnd w:id="0"/>
      <w:r>
        <w:rPr>
          <w:noProof/>
          <w:lang w:eastAsia="fr-CA"/>
        </w:rPr>
        <w:pict>
          <v:roundrect id="_x0000_s1026" style="position:absolute;left:0;text-align:left;margin-left:449.65pt;margin-top:7.3pt;width:253.45pt;height:112.35pt;z-index:251658240;mso-position-horizontal-relative:text;mso-position-vertical-relative:text" arcsize="10923f"/>
        </w:pict>
      </w:r>
      <w:r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8.8pt;margin-top:483.75pt;width:491.05pt;height:32.6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E6172" w:rsidRDefault="006E6172">
                  <w:pPr>
                    <w:rPr>
                      <w:lang w:val="fr-FR"/>
                    </w:rPr>
                  </w:pPr>
                  <w:r w:rsidRPr="006E6172">
                    <w:rPr>
                      <w:b/>
                      <w:lang w:val="fr-FR"/>
                    </w:rPr>
                    <w:t>Légende sites</w:t>
                  </w:r>
                  <w:r>
                    <w:rPr>
                      <w:lang w:val="fr-FR"/>
                    </w:rPr>
                    <w:t> </w:t>
                  </w:r>
                  <w:proofErr w:type="gramStart"/>
                  <w:r>
                    <w:rPr>
                      <w:lang w:val="fr-FR"/>
                    </w:rPr>
                    <w:t>:  BD</w:t>
                  </w:r>
                  <w:proofErr w:type="gramEnd"/>
                  <w:r>
                    <w:rPr>
                      <w:lang w:val="fr-FR"/>
                    </w:rPr>
                    <w:t> : bras droit</w:t>
                  </w:r>
                  <w:r>
                    <w:rPr>
                      <w:lang w:val="fr-FR"/>
                    </w:rPr>
                    <w:tab/>
                    <w:t xml:space="preserve">   BG : bras gauche    CD : cuisse droite  CG : cuisse gauche  ABD : abdomen</w:t>
                  </w:r>
                </w:p>
              </w:txbxContent>
            </v:textbox>
          </v:shape>
        </w:pict>
      </w:r>
    </w:p>
    <w:sectPr w:rsidR="008821A4" w:rsidSect="00FF0B7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6172"/>
    <w:rsid w:val="006E6172"/>
    <w:rsid w:val="008821A4"/>
    <w:rsid w:val="00DA0651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CSRDN</dc:creator>
  <cp:keywords/>
  <dc:description/>
  <cp:lastModifiedBy>Audet, Isabelle</cp:lastModifiedBy>
  <cp:revision>3</cp:revision>
  <cp:lastPrinted>2016-03-18T18:25:00Z</cp:lastPrinted>
  <dcterms:created xsi:type="dcterms:W3CDTF">2012-10-01T19:59:00Z</dcterms:created>
  <dcterms:modified xsi:type="dcterms:W3CDTF">2016-03-18T18:30:00Z</dcterms:modified>
</cp:coreProperties>
</file>