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3E0" w:rsidRDefault="003513E0" w:rsidP="003513E0">
      <w:r>
        <w:rPr>
          <w:noProof/>
          <w:lang w:eastAsia="fr-CA"/>
        </w:rPr>
        <w:drawing>
          <wp:anchor distT="0" distB="0" distL="114300" distR="114300" simplePos="0" relativeHeight="251660288" behindDoc="1" locked="0" layoutInCell="1" allowOverlap="1" wp14:anchorId="54116BDF" wp14:editId="3B641CF5">
            <wp:simplePos x="0" y="0"/>
            <wp:positionH relativeFrom="column">
              <wp:posOffset>350520</wp:posOffset>
            </wp:positionH>
            <wp:positionV relativeFrom="paragraph">
              <wp:posOffset>2753360</wp:posOffset>
            </wp:positionV>
            <wp:extent cx="4868545" cy="4474845"/>
            <wp:effectExtent l="0" t="0" r="8255" b="1905"/>
            <wp:wrapNone/>
            <wp:docPr id="2" name="Image 2" descr="Comment écrire une lettre pour organiser une ré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écrire une lettre pour organiser une réun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8545" cy="4474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59264" behindDoc="0" locked="0" layoutInCell="1" allowOverlap="1" wp14:anchorId="27BE4AA0" wp14:editId="4A41A987">
                <wp:simplePos x="0" y="0"/>
                <wp:positionH relativeFrom="margin">
                  <wp:posOffset>249555</wp:posOffset>
                </wp:positionH>
                <wp:positionV relativeFrom="margin">
                  <wp:posOffset>142875</wp:posOffset>
                </wp:positionV>
                <wp:extent cx="1828800" cy="1828800"/>
                <wp:effectExtent l="0" t="0" r="19685" b="26035"/>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dk1"/>
                        </a:lnRef>
                        <a:fillRef idx="1">
                          <a:schemeClr val="lt1"/>
                        </a:fillRef>
                        <a:effectRef idx="0">
                          <a:schemeClr val="dk1"/>
                        </a:effectRef>
                        <a:fontRef idx="minor">
                          <a:schemeClr val="dk1"/>
                        </a:fontRef>
                      </wps:style>
                      <wps:txbx>
                        <w:txbxContent>
                          <w:p w:rsidR="00F54B3A" w:rsidRDefault="00F54B3A" w:rsidP="003513E0">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4E570E">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CAHIER D’EXERCICES</w:t>
                            </w:r>
                          </w:p>
                          <w:p w:rsidR="00F54B3A" w:rsidRPr="004E570E" w:rsidRDefault="00F54B3A" w:rsidP="003513E0">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4E570E">
                              <w:rPr>
                                <w:b/>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AEP service de garde scolaire</w:t>
                            </w:r>
                          </w:p>
                          <w:p w:rsidR="00F54B3A" w:rsidRDefault="00154BE2" w:rsidP="003513E0">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COMPÉTENCE 6</w:t>
                            </w:r>
                          </w:p>
                          <w:p w:rsidR="00F54B3A" w:rsidRPr="004E570E" w:rsidRDefault="00154BE2" w:rsidP="003513E0">
                            <w:pPr>
                              <w:jc w:val="center"/>
                              <w:rPr>
                                <w:b/>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Assurer le bien-être et la sécurité des enfants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9.65pt;margin-top:11.25pt;width:2in;height:2in;z-index:251659264;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DoZwIAACcFAAAOAAAAZHJzL2Uyb0RvYy54bWysVEtvEzEQviPxHyzf6SZRgRB1U4VURUhR&#10;W9GiStwcr92ssD2WPclu+PWMvY9WJeKAuHjHnm/e3+zFZWsNO6gQa3Aln55NOFNOQlW7p5J/f7h+&#10;N+csonCVMOBUyY8q8svl2zcXjV+oGezAVCowcuLiovEl3yH6RVFEuVNWxDPwypFSQ7AC6RqeiiqI&#10;hrxbU8wmkw9FA6HyAaSKkV6vOiVfZv9aK4m3WkeFzJSccsN8hnxu01ksL8TiKQi/q2WfhviHLKyo&#10;HQUdXV0JFGwf6j9c2VoGiKDxTIItQOtaqlwDVTOdvKrmfie8yrVQc6If2xT/n1t5c7gLrK5odpw5&#10;YWlEP2hQrFIMVYuKTVOLGh8XhLz3hMX2M7QJ3r9HekyVtzrY9KWaGOmp2cexweSJyWQ0n83nE1JJ&#10;0g0X8lM8m/sQ8YsCy5JQ8kATzI0Vh03EDjpAUjTj0lvKr8sjS3g0qlN+U5qKo8iz7CTTSq1NYAdB&#10;hKh+5ioounGETCa6NmY0mp4yMjgY9dhkpjLVRsPJKcPnaCM6RwSHo6GtHYS/G+sOP1Td1ZrKxnbb&#10;9jPZQnWkUQXo+B69vK6pnRsR8U4EIjiNgJYWb+nQBpqSQy9xtoPw69R7whPvSMtZQwtTckdE4cx8&#10;dcTHT9Pz87Rf+XL+/uOMLuGlZvtS4/Z2DTQA4hzllsWERzOIOoB9pM1epZikEk5S5JLjIK6xW2L6&#10;M0i1WmUQbZQXuHH3XibXqbmJKg/towi+51Mi9Q0MiyUWr2jVYZNl9Ks9wnWdOZfa2/W0bzttY2Zt&#10;/+dI6/7ynlHP/7flbwAAAP//AwBQSwMEFAAGAAgAAAAhAPsGLaHfAAAACQEAAA8AAABkcnMvZG93&#10;bnJldi54bWxMj0FPwzAMhe9I/IfISFwQS9dqG5SmE9qEOHBiQ9vVbbK2WuJUTdaVf485wc32e3r+&#10;XrGenBWjGULnScF8loAwVHvdUaPga//2+AQiRCSN1pNR8G0CrMvbmwJz7a/0acZdbASHUMhRQRtj&#10;n0sZ6tY4DDPfG2Lt5AeHkdehkXrAK4c7K9MkWUqHHfGHFnuzaU193l2cguE44pY279vVwT7oulrK&#10;j/35pNT93fT6AiKaKf6Z4Ref0aFkpspfSAdhFWTPGTsVpOkCBOtZuuJDxcM8WYAsC/m/QfkDAAD/&#10;/wMAUEsBAi0AFAAGAAgAAAAhALaDOJL+AAAA4QEAABMAAAAAAAAAAAAAAAAAAAAAAFtDb250ZW50&#10;X1R5cGVzXS54bWxQSwECLQAUAAYACAAAACEAOP0h/9YAAACUAQAACwAAAAAAAAAAAAAAAAAvAQAA&#10;X3JlbHMvLnJlbHNQSwECLQAUAAYACAAAACEAQQbQ6GcCAAAnBQAADgAAAAAAAAAAAAAAAAAuAgAA&#10;ZHJzL2Uyb0RvYy54bWxQSwECLQAUAAYACAAAACEA+wYtod8AAAAJAQAADwAAAAAAAAAAAAAAAADB&#10;BAAAZHJzL2Rvd25yZXYueG1sUEsFBgAAAAAEAAQA8wAAAM0FAAAAAA==&#10;" fillcolor="white [3201]" strokecolor="black [3200]" strokeweight="2pt">
                <v:textbox style="mso-fit-shape-to-text:t">
                  <w:txbxContent>
                    <w:p w:rsidR="00F54B3A" w:rsidRDefault="00F54B3A" w:rsidP="003513E0">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4E570E">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CAHIER D’EXERCICES</w:t>
                      </w:r>
                    </w:p>
                    <w:p w:rsidR="00F54B3A" w:rsidRPr="004E570E" w:rsidRDefault="00F54B3A" w:rsidP="003513E0">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4E570E">
                        <w:rPr>
                          <w:b/>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AEP service de garde scolaire</w:t>
                      </w:r>
                    </w:p>
                    <w:p w:rsidR="00F54B3A" w:rsidRDefault="00154BE2" w:rsidP="003513E0">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COMPÉTENCE 6</w:t>
                      </w:r>
                    </w:p>
                    <w:p w:rsidR="00F54B3A" w:rsidRPr="004E570E" w:rsidRDefault="00154BE2" w:rsidP="003513E0">
                      <w:pPr>
                        <w:jc w:val="center"/>
                        <w:rPr>
                          <w:b/>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Assurer le bien-être et la sécurité des enfants</w:t>
                      </w:r>
                    </w:p>
                  </w:txbxContent>
                </v:textbox>
                <w10:wrap type="square" anchorx="margin" anchory="margin"/>
              </v:shape>
            </w:pict>
          </mc:Fallback>
        </mc:AlternateContent>
      </w:r>
    </w:p>
    <w:p w:rsidR="003513E0" w:rsidRDefault="003513E0" w:rsidP="003513E0">
      <w:r>
        <w:rPr>
          <w:noProof/>
          <w:lang w:eastAsia="fr-CA"/>
        </w:rPr>
        <w:drawing>
          <wp:anchor distT="0" distB="0" distL="114300" distR="114300" simplePos="0" relativeHeight="251661312" behindDoc="0" locked="0" layoutInCell="1" allowOverlap="1" wp14:anchorId="4F63203B" wp14:editId="28D84609">
            <wp:simplePos x="2549236" y="8285018"/>
            <wp:positionH relativeFrom="margin">
              <wp:align>center</wp:align>
            </wp:positionH>
            <wp:positionV relativeFrom="margin">
              <wp:align>bottom</wp:align>
            </wp:positionV>
            <wp:extent cx="2325511" cy="9144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plus.png"/>
                    <pic:cNvPicPr/>
                  </pic:nvPicPr>
                  <pic:blipFill>
                    <a:blip r:embed="rId10">
                      <a:extLst>
                        <a:ext uri="{28A0092B-C50C-407E-A947-70E740481C1C}">
                          <a14:useLocalDpi xmlns:a14="http://schemas.microsoft.com/office/drawing/2010/main" val="0"/>
                        </a:ext>
                      </a:extLst>
                    </a:blip>
                    <a:stretch>
                      <a:fillRect/>
                    </a:stretch>
                  </pic:blipFill>
                  <pic:spPr>
                    <a:xfrm>
                      <a:off x="0" y="0"/>
                      <a:ext cx="2325511" cy="914400"/>
                    </a:xfrm>
                    <a:prstGeom prst="rect">
                      <a:avLst/>
                    </a:prstGeom>
                  </pic:spPr>
                </pic:pic>
              </a:graphicData>
            </a:graphic>
            <wp14:sizeRelH relativeFrom="page">
              <wp14:pctWidth>0</wp14:pctWidth>
            </wp14:sizeRelH>
            <wp14:sizeRelV relativeFrom="page">
              <wp14:pctHeight>0</wp14:pctHeight>
            </wp14:sizeRelV>
          </wp:anchor>
        </w:drawing>
      </w:r>
    </w:p>
    <w:p w:rsidR="003513E0" w:rsidRPr="00A50B94" w:rsidRDefault="003513E0" w:rsidP="003513E0"/>
    <w:p w:rsidR="003513E0" w:rsidRPr="00A50B94" w:rsidRDefault="003513E0" w:rsidP="003513E0"/>
    <w:p w:rsidR="003513E0" w:rsidRPr="00A50B94" w:rsidRDefault="003513E0" w:rsidP="003513E0"/>
    <w:p w:rsidR="003513E0" w:rsidRPr="00A50B94" w:rsidRDefault="003513E0" w:rsidP="003513E0"/>
    <w:p w:rsidR="003513E0" w:rsidRPr="00A50B94" w:rsidRDefault="003513E0" w:rsidP="003513E0"/>
    <w:p w:rsidR="003513E0" w:rsidRPr="00A50B94" w:rsidRDefault="003513E0" w:rsidP="003513E0"/>
    <w:p w:rsidR="003513E0" w:rsidRPr="00A50B94" w:rsidRDefault="003513E0" w:rsidP="003513E0"/>
    <w:p w:rsidR="003513E0" w:rsidRPr="00A50B94" w:rsidRDefault="003513E0" w:rsidP="003513E0"/>
    <w:p w:rsidR="003513E0" w:rsidRPr="00A50B94" w:rsidRDefault="003513E0" w:rsidP="003513E0"/>
    <w:p w:rsidR="003513E0" w:rsidRPr="00A50B94" w:rsidRDefault="003513E0" w:rsidP="003513E0"/>
    <w:p w:rsidR="003513E0" w:rsidRPr="00A50B94" w:rsidRDefault="003513E0" w:rsidP="003513E0"/>
    <w:p w:rsidR="003513E0" w:rsidRDefault="003513E0" w:rsidP="003513E0"/>
    <w:p w:rsidR="005D0716" w:rsidRDefault="005D0716" w:rsidP="003513E0"/>
    <w:p w:rsidR="005D0716" w:rsidRDefault="005D0716" w:rsidP="003513E0"/>
    <w:p w:rsidR="00D22C9A" w:rsidRDefault="00D22C9A" w:rsidP="00D22C9A">
      <w:pPr>
        <w:jc w:val="center"/>
        <w:rPr>
          <w:rFonts w:cstheme="minorHAnsi"/>
          <w:sz w:val="24"/>
          <w:szCs w:val="24"/>
        </w:rPr>
      </w:pPr>
      <w:r>
        <w:rPr>
          <w:rFonts w:cstheme="minorHAnsi"/>
          <w:sz w:val="24"/>
          <w:szCs w:val="24"/>
        </w:rPr>
        <w:lastRenderedPageBreak/>
        <w:t>TABLE DES MATIÈRES</w:t>
      </w:r>
    </w:p>
    <w:p w:rsidR="00D22C9A" w:rsidRDefault="00D22C9A" w:rsidP="00D22C9A">
      <w:pPr>
        <w:rPr>
          <w:rFonts w:cstheme="minorHAnsi"/>
          <w:sz w:val="24"/>
          <w:szCs w:val="24"/>
        </w:rPr>
      </w:pPr>
    </w:p>
    <w:p w:rsidR="00D22C9A" w:rsidRDefault="00D22C9A" w:rsidP="00D22C9A">
      <w:pPr>
        <w:rPr>
          <w:rFonts w:cstheme="minorHAnsi"/>
          <w:sz w:val="24"/>
          <w:szCs w:val="24"/>
        </w:rPr>
      </w:pPr>
      <w:r>
        <w:rPr>
          <w:rFonts w:cstheme="minorHAnsi"/>
          <w:sz w:val="24"/>
          <w:szCs w:val="24"/>
        </w:rPr>
        <w:t>Exercice 1- Les besoins………………………………………………………………………………………..p.3</w:t>
      </w:r>
    </w:p>
    <w:p w:rsidR="00D22C9A" w:rsidRDefault="00D22C9A" w:rsidP="00D22C9A">
      <w:pPr>
        <w:rPr>
          <w:rFonts w:cstheme="minorHAnsi"/>
          <w:sz w:val="24"/>
          <w:szCs w:val="24"/>
        </w:rPr>
      </w:pPr>
      <w:r>
        <w:rPr>
          <w:rFonts w:cstheme="minorHAnsi"/>
          <w:sz w:val="24"/>
          <w:szCs w:val="24"/>
        </w:rPr>
        <w:t>Exercice 2- Dossier de Didier Francoeur ……………………………………………………………..p.6</w:t>
      </w:r>
    </w:p>
    <w:p w:rsidR="00D22C9A" w:rsidRDefault="00D22C9A" w:rsidP="00D22C9A">
      <w:pPr>
        <w:rPr>
          <w:rFonts w:cstheme="minorHAnsi"/>
          <w:sz w:val="24"/>
          <w:szCs w:val="24"/>
        </w:rPr>
      </w:pPr>
      <w:r>
        <w:rPr>
          <w:rFonts w:cstheme="minorHAnsi"/>
          <w:sz w:val="24"/>
          <w:szCs w:val="24"/>
        </w:rPr>
        <w:t>Exercice 3- Fiche Santé………………………………………………………………………………………..p. 7</w:t>
      </w:r>
    </w:p>
    <w:p w:rsidR="00D22C9A" w:rsidRDefault="00D22C9A" w:rsidP="00D22C9A">
      <w:pPr>
        <w:rPr>
          <w:rFonts w:cstheme="minorHAnsi"/>
          <w:sz w:val="24"/>
          <w:szCs w:val="24"/>
        </w:rPr>
      </w:pPr>
      <w:r>
        <w:rPr>
          <w:rFonts w:cstheme="minorHAnsi"/>
          <w:sz w:val="24"/>
          <w:szCs w:val="24"/>
        </w:rPr>
        <w:t>Exercice 4- Fiche d’assiduité…………………………………………………………………………….….p. 8</w:t>
      </w:r>
    </w:p>
    <w:p w:rsidR="00D22C9A" w:rsidRDefault="00D22C9A" w:rsidP="00D22C9A">
      <w:pPr>
        <w:rPr>
          <w:rFonts w:cstheme="minorHAnsi"/>
          <w:sz w:val="24"/>
          <w:szCs w:val="24"/>
        </w:rPr>
      </w:pPr>
      <w:r>
        <w:rPr>
          <w:rFonts w:cstheme="minorHAnsi"/>
          <w:sz w:val="24"/>
          <w:szCs w:val="24"/>
        </w:rPr>
        <w:t>Exercice 5- SIMDUT……………………………………………………………………………………………..p. 10</w:t>
      </w:r>
    </w:p>
    <w:p w:rsidR="00D22C9A" w:rsidRDefault="00D22C9A" w:rsidP="00D22C9A">
      <w:pPr>
        <w:rPr>
          <w:rFonts w:cstheme="minorHAnsi"/>
          <w:sz w:val="24"/>
          <w:szCs w:val="24"/>
        </w:rPr>
      </w:pPr>
      <w:r>
        <w:rPr>
          <w:rFonts w:cstheme="minorHAnsi"/>
          <w:sz w:val="24"/>
          <w:szCs w:val="24"/>
        </w:rPr>
        <w:t>Exercice 6- Les prescriptions……………………………………………………………………………….p. 11</w:t>
      </w:r>
    </w:p>
    <w:p w:rsidR="00D22C9A" w:rsidRDefault="00D22C9A" w:rsidP="00D22C9A">
      <w:pPr>
        <w:rPr>
          <w:rFonts w:cstheme="minorHAnsi"/>
          <w:sz w:val="24"/>
          <w:szCs w:val="24"/>
        </w:rPr>
      </w:pPr>
      <w:r>
        <w:rPr>
          <w:rFonts w:cstheme="minorHAnsi"/>
          <w:sz w:val="24"/>
          <w:szCs w:val="24"/>
        </w:rPr>
        <w:t>Exercice 7- Administration de la médication……………………………………………………….p. 16</w:t>
      </w:r>
    </w:p>
    <w:p w:rsidR="00D22C9A" w:rsidRDefault="00D22C9A" w:rsidP="00D22C9A">
      <w:pPr>
        <w:rPr>
          <w:rFonts w:cstheme="minorHAnsi"/>
          <w:sz w:val="24"/>
          <w:szCs w:val="24"/>
        </w:rPr>
      </w:pPr>
      <w:r>
        <w:rPr>
          <w:rFonts w:cstheme="minorHAnsi"/>
          <w:sz w:val="24"/>
          <w:szCs w:val="24"/>
        </w:rPr>
        <w:t>Exercice 8- Les maladies ……………………………………………………………………………………..p. 19</w:t>
      </w:r>
    </w:p>
    <w:p w:rsidR="00D22C9A" w:rsidRDefault="00D22C9A" w:rsidP="00D22C9A">
      <w:pPr>
        <w:rPr>
          <w:rFonts w:cstheme="minorHAnsi"/>
          <w:sz w:val="24"/>
          <w:szCs w:val="24"/>
        </w:rPr>
      </w:pPr>
      <w:r>
        <w:rPr>
          <w:rFonts w:cstheme="minorHAnsi"/>
          <w:sz w:val="24"/>
          <w:szCs w:val="24"/>
        </w:rPr>
        <w:t>Exercice 9- Les allergies ………………………………………………………………………………………p. 21</w:t>
      </w:r>
    </w:p>
    <w:p w:rsidR="00D22C9A" w:rsidRDefault="00D22C9A" w:rsidP="00D22C9A">
      <w:pPr>
        <w:rPr>
          <w:rFonts w:cstheme="minorHAnsi"/>
          <w:sz w:val="24"/>
          <w:szCs w:val="24"/>
        </w:rPr>
      </w:pPr>
      <w:r>
        <w:rPr>
          <w:rFonts w:cstheme="minorHAnsi"/>
          <w:sz w:val="24"/>
          <w:szCs w:val="24"/>
        </w:rPr>
        <w:t>Exercice 10- Hygiène et désinfection…………………………………………………………………..p. 22</w:t>
      </w:r>
    </w:p>
    <w:p w:rsidR="00D22C9A" w:rsidRPr="00A43DC5" w:rsidRDefault="00D22C9A" w:rsidP="00D22C9A">
      <w:pPr>
        <w:rPr>
          <w:rFonts w:cstheme="minorHAnsi"/>
          <w:sz w:val="24"/>
          <w:szCs w:val="24"/>
        </w:rPr>
      </w:pPr>
      <w:r>
        <w:rPr>
          <w:rFonts w:cstheme="minorHAnsi"/>
          <w:sz w:val="24"/>
          <w:szCs w:val="24"/>
        </w:rPr>
        <w:t>Exercice 11- Rapport d’accident………………………………………………………………………….p. 24</w:t>
      </w: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D22C9A" w:rsidRDefault="00D22C9A" w:rsidP="005D0716">
      <w:pPr>
        <w:jc w:val="center"/>
        <w:rPr>
          <w:b/>
        </w:rPr>
      </w:pPr>
    </w:p>
    <w:p w:rsidR="005D0716" w:rsidRPr="00D22C9A" w:rsidRDefault="005D0716" w:rsidP="005D0716">
      <w:pPr>
        <w:jc w:val="center"/>
        <w:rPr>
          <w:b/>
        </w:rPr>
      </w:pPr>
      <w:r w:rsidRPr="00D22C9A">
        <w:rPr>
          <w:b/>
        </w:rPr>
        <w:lastRenderedPageBreak/>
        <w:t>Exercice 1 -  Les besoins</w:t>
      </w:r>
    </w:p>
    <w:p w:rsidR="005D0716" w:rsidRPr="005D0716" w:rsidRDefault="005D0716" w:rsidP="005D0716">
      <w:pPr>
        <w:pStyle w:val="Default"/>
        <w:jc w:val="center"/>
        <w:rPr>
          <w:rFonts w:ascii="Calibri" w:hAnsi="Calibri"/>
        </w:rPr>
      </w:pPr>
    </w:p>
    <w:p w:rsidR="005D0716" w:rsidRPr="005D0716" w:rsidRDefault="005D0716" w:rsidP="005D0716">
      <w:pPr>
        <w:pStyle w:val="Default"/>
        <w:rPr>
          <w:rFonts w:ascii="Calibri" w:hAnsi="Calibri" w:cs="Arial"/>
        </w:rPr>
      </w:pPr>
      <w:r>
        <w:rPr>
          <w:rFonts w:ascii="Calibri" w:hAnsi="Calibri" w:cs="Arial"/>
        </w:rPr>
        <w:t xml:space="preserve">1- </w:t>
      </w:r>
      <w:r w:rsidRPr="005D0716">
        <w:rPr>
          <w:rFonts w:ascii="Calibri" w:hAnsi="Calibri" w:cs="Arial"/>
        </w:rPr>
        <w:t>a)</w:t>
      </w:r>
      <w:r>
        <w:rPr>
          <w:rFonts w:ascii="Calibri" w:hAnsi="Calibri" w:cs="Arial"/>
        </w:rPr>
        <w:t xml:space="preserve"> Identifiez </w:t>
      </w:r>
      <w:r w:rsidRPr="005D0716">
        <w:rPr>
          <w:rFonts w:ascii="Calibri" w:hAnsi="Calibri" w:cs="Arial"/>
        </w:rPr>
        <w:t xml:space="preserve">les 5 niveaux de </w:t>
      </w:r>
      <w:r>
        <w:rPr>
          <w:rFonts w:ascii="Calibri" w:hAnsi="Calibri" w:cs="Arial"/>
        </w:rPr>
        <w:t>besoin de la pyramide de Maslow et pour chaque niveau, indiquer 2 besoins de l’enfant qui y correspondent.</w:t>
      </w:r>
    </w:p>
    <w:p w:rsidR="005D0716" w:rsidRPr="005D0716" w:rsidRDefault="005D0716" w:rsidP="005D0716">
      <w:pPr>
        <w:pStyle w:val="Default"/>
        <w:jc w:val="both"/>
        <w:rPr>
          <w:rFonts w:ascii="Calibri" w:hAnsi="Calibri" w:cs="Arial"/>
        </w:rPr>
      </w:pPr>
      <w:r>
        <w:rPr>
          <w:noProof/>
          <w:lang w:eastAsia="fr-CA"/>
        </w:rPr>
        <w:drawing>
          <wp:anchor distT="0" distB="0" distL="114300" distR="114300" simplePos="0" relativeHeight="251662336" behindDoc="0" locked="0" layoutInCell="1" allowOverlap="1" wp14:anchorId="4C257E38" wp14:editId="5568120B">
            <wp:simplePos x="0" y="0"/>
            <wp:positionH relativeFrom="column">
              <wp:posOffset>679450</wp:posOffset>
            </wp:positionH>
            <wp:positionV relativeFrom="paragraph">
              <wp:posOffset>113665</wp:posOffset>
            </wp:positionV>
            <wp:extent cx="4514850" cy="3940810"/>
            <wp:effectExtent l="0" t="0" r="0" b="2540"/>
            <wp:wrapNone/>
            <wp:docPr id="10" name="Image 10" descr="https://t.jwwb.nl/5TvtYwehYWDAYCJKOJVNpFQeUuc=/362x0/filters:quality(95)/f.jwwb.nl%2Fpublic%2Fv%2Fw%2Fo%2Ftemp-susygrhuppluvnbnazro%2Fqjyl6v%2Fpasted-imageMonJun012020160313GMT0200C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jwwb.nl/5TvtYwehYWDAYCJKOJVNpFQeUuc=/362x0/filters:quality(95)/f.jwwb.nl%2Fpublic%2Fv%2Fw%2Fo%2Ftemp-susygrhuppluvnbnazro%2Fqjyl6v%2Fpasted-imageMonJun012020160313GMT0200CE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394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716" w:rsidRDefault="005D0716" w:rsidP="005D0716">
      <w:pPr>
        <w:pStyle w:val="Default"/>
        <w:jc w:val="center"/>
        <w:rPr>
          <w:noProof/>
          <w:lang w:eastAsia="fr-CA"/>
        </w:rPr>
      </w:pPr>
    </w:p>
    <w:p w:rsidR="005D0716" w:rsidRDefault="005D0716" w:rsidP="005D0716">
      <w:pPr>
        <w:pStyle w:val="Default"/>
        <w:jc w:val="center"/>
        <w:rPr>
          <w:noProof/>
          <w:lang w:eastAsia="fr-CA"/>
        </w:rPr>
      </w:pPr>
    </w:p>
    <w:p w:rsidR="005D0716" w:rsidRDefault="005D0716" w:rsidP="005D0716">
      <w:pPr>
        <w:pStyle w:val="Default"/>
        <w:jc w:val="center"/>
        <w:rPr>
          <w:noProof/>
          <w:lang w:eastAsia="fr-CA"/>
        </w:rPr>
      </w:pPr>
    </w:p>
    <w:p w:rsidR="005D0716" w:rsidRDefault="005D0716" w:rsidP="005D0716">
      <w:pPr>
        <w:pStyle w:val="Default"/>
        <w:jc w:val="center"/>
        <w:rPr>
          <w:noProof/>
          <w:lang w:eastAsia="fr-CA"/>
        </w:rPr>
      </w:pPr>
    </w:p>
    <w:p w:rsidR="005D0716" w:rsidRPr="005D0716" w:rsidRDefault="005D0716" w:rsidP="005D0716">
      <w:pPr>
        <w:pStyle w:val="Default"/>
        <w:jc w:val="center"/>
        <w:rPr>
          <w:rFonts w:ascii="Arial" w:hAnsi="Arial" w:cs="Arial"/>
        </w:rPr>
      </w:pPr>
      <w:r w:rsidRPr="005D0716">
        <w:rPr>
          <w:rFonts w:ascii="Arial" w:hAnsi="Arial" w:cs="Arial"/>
        </w:rPr>
        <w:t xml:space="preserve"> </w:t>
      </w:r>
    </w:p>
    <w:p w:rsidR="005D0716" w:rsidRPr="005D0716" w:rsidRDefault="005D0716" w:rsidP="005D0716">
      <w:pPr>
        <w:jc w:val="center"/>
        <w:rPr>
          <w:sz w:val="24"/>
          <w:szCs w:val="24"/>
        </w:rPr>
      </w:pPr>
    </w:p>
    <w:p w:rsidR="005D0716" w:rsidRPr="005D0716" w:rsidRDefault="005D0716" w:rsidP="005D0716">
      <w:pPr>
        <w:rPr>
          <w:sz w:val="24"/>
          <w:szCs w:val="24"/>
        </w:rPr>
      </w:pPr>
    </w:p>
    <w:p w:rsidR="005D0716" w:rsidRPr="005D0716" w:rsidRDefault="005D0716" w:rsidP="005D0716">
      <w:pPr>
        <w:rPr>
          <w:sz w:val="24"/>
          <w:szCs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Default="005D0716" w:rsidP="005D0716">
      <w:pPr>
        <w:pStyle w:val="NormalWeb"/>
        <w:spacing w:before="0" w:beforeAutospacing="0" w:after="0" w:afterAutospacing="0"/>
        <w:jc w:val="both"/>
        <w:textAlignment w:val="baseline"/>
        <w:rPr>
          <w:rFonts w:ascii="Calibri" w:hAnsi="Calibri" w:cs="Arial"/>
          <w:color w:val="000000"/>
          <w:kern w:val="24"/>
        </w:rPr>
      </w:pPr>
    </w:p>
    <w:p w:rsidR="005D0716" w:rsidRPr="005D0716" w:rsidRDefault="005D0716" w:rsidP="005D0716">
      <w:pPr>
        <w:pStyle w:val="NormalWeb"/>
        <w:spacing w:before="0" w:beforeAutospacing="0" w:after="0" w:afterAutospacing="0"/>
        <w:jc w:val="both"/>
        <w:textAlignment w:val="baseline"/>
        <w:rPr>
          <w:rFonts w:ascii="Calibri" w:hAnsi="Calibri" w:cs="Arial"/>
          <w:color w:val="000000"/>
          <w:kern w:val="24"/>
        </w:rPr>
      </w:pPr>
      <w:r w:rsidRPr="005D0716">
        <w:rPr>
          <w:rFonts w:ascii="Calibri" w:hAnsi="Calibri" w:cs="Arial"/>
          <w:color w:val="000000"/>
          <w:kern w:val="24"/>
        </w:rPr>
        <w:t>2-Dans les mises en situation suivantes, identifiez le type de besoins répondus par l’éducatrice ou le milieu.</w:t>
      </w:r>
    </w:p>
    <w:p w:rsidR="005D0716" w:rsidRPr="005D0716" w:rsidRDefault="005D0716" w:rsidP="005D0716">
      <w:pPr>
        <w:pStyle w:val="NormalWeb"/>
        <w:spacing w:before="0" w:beforeAutospacing="0" w:after="0" w:afterAutospacing="0"/>
        <w:jc w:val="both"/>
        <w:textAlignment w:val="baseline"/>
        <w:rPr>
          <w:rFonts w:ascii="Calibri" w:hAnsi="Calibri"/>
        </w:rPr>
      </w:pPr>
    </w:p>
    <w:p w:rsidR="005D0716" w:rsidRDefault="005D0716" w:rsidP="0075567F">
      <w:pPr>
        <w:pStyle w:val="NormalWeb"/>
        <w:numPr>
          <w:ilvl w:val="0"/>
          <w:numId w:val="12"/>
        </w:numPr>
        <w:spacing w:before="0" w:beforeAutospacing="0" w:after="0" w:afterAutospacing="0"/>
        <w:jc w:val="both"/>
        <w:textAlignment w:val="baseline"/>
        <w:rPr>
          <w:rFonts w:ascii="Calibri" w:hAnsi="Calibri" w:cs="Arial"/>
          <w:color w:val="000000"/>
          <w:kern w:val="24"/>
        </w:rPr>
      </w:pPr>
      <w:r w:rsidRPr="005D0716">
        <w:rPr>
          <w:rFonts w:ascii="Calibri" w:hAnsi="Calibri" w:cs="Arial"/>
          <w:color w:val="000000"/>
          <w:kern w:val="24"/>
        </w:rPr>
        <w:t>L’éducatrice dit à Noémie que sa mère va arriver plus tard que d’habitude pour venir la chercher, car elle a un rendez-vous.</w:t>
      </w:r>
    </w:p>
    <w:p w:rsidR="0075567F" w:rsidRPr="0075567F" w:rsidRDefault="0075567F" w:rsidP="0075567F">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5D0716" w:rsidRPr="005D0716" w:rsidRDefault="005D0716" w:rsidP="005D0716">
      <w:pPr>
        <w:pStyle w:val="NormalWeb"/>
        <w:spacing w:before="0" w:beforeAutospacing="0" w:after="0" w:afterAutospacing="0"/>
        <w:jc w:val="both"/>
        <w:textAlignment w:val="baseline"/>
        <w:rPr>
          <w:rFonts w:ascii="Calibri" w:hAnsi="Calibri"/>
        </w:rPr>
      </w:pPr>
    </w:p>
    <w:p w:rsidR="005D0716" w:rsidRDefault="005D0716" w:rsidP="0075567F">
      <w:pPr>
        <w:pStyle w:val="NormalWeb"/>
        <w:numPr>
          <w:ilvl w:val="0"/>
          <w:numId w:val="12"/>
        </w:numPr>
        <w:spacing w:before="0" w:beforeAutospacing="0" w:after="0" w:afterAutospacing="0"/>
        <w:jc w:val="both"/>
        <w:textAlignment w:val="baseline"/>
        <w:rPr>
          <w:rFonts w:ascii="Calibri" w:hAnsi="Calibri" w:cs="Arial"/>
          <w:color w:val="000000"/>
          <w:kern w:val="24"/>
        </w:rPr>
      </w:pPr>
      <w:r w:rsidRPr="005D0716">
        <w:rPr>
          <w:rFonts w:ascii="Calibri" w:hAnsi="Calibri" w:cs="Arial"/>
          <w:color w:val="000000"/>
          <w:kern w:val="24"/>
        </w:rPr>
        <w:t>L’éducatrice accroche les réalisations des enfants de son groupe sur le babillard à l’entrée du service de garde.</w:t>
      </w:r>
    </w:p>
    <w:p w:rsidR="0075567F" w:rsidRPr="0075567F" w:rsidRDefault="0075567F" w:rsidP="0075567F">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75567F" w:rsidRPr="005D0716" w:rsidRDefault="0075567F" w:rsidP="0075567F">
      <w:pPr>
        <w:pStyle w:val="NormalWeb"/>
        <w:spacing w:before="0" w:beforeAutospacing="0" w:after="0" w:afterAutospacing="0"/>
        <w:ind w:left="720"/>
        <w:jc w:val="both"/>
        <w:textAlignment w:val="baseline"/>
        <w:rPr>
          <w:rFonts w:ascii="Calibri" w:hAnsi="Calibri" w:cs="Arial"/>
          <w:color w:val="000000"/>
          <w:kern w:val="24"/>
        </w:rPr>
      </w:pPr>
    </w:p>
    <w:p w:rsidR="005D0716" w:rsidRPr="005D0716" w:rsidRDefault="005D0716" w:rsidP="005D0716">
      <w:pPr>
        <w:pStyle w:val="NormalWeb"/>
        <w:spacing w:before="0" w:beforeAutospacing="0" w:after="0" w:afterAutospacing="0"/>
        <w:jc w:val="both"/>
        <w:textAlignment w:val="baseline"/>
        <w:rPr>
          <w:rFonts w:ascii="Calibri" w:hAnsi="Calibri"/>
        </w:rPr>
      </w:pPr>
    </w:p>
    <w:p w:rsidR="005D0716" w:rsidRDefault="005D0716" w:rsidP="0075567F">
      <w:pPr>
        <w:pStyle w:val="NormalWeb"/>
        <w:numPr>
          <w:ilvl w:val="0"/>
          <w:numId w:val="12"/>
        </w:numPr>
        <w:spacing w:before="0" w:beforeAutospacing="0" w:after="0" w:afterAutospacing="0"/>
        <w:jc w:val="both"/>
        <w:textAlignment w:val="baseline"/>
        <w:rPr>
          <w:rFonts w:ascii="Calibri" w:hAnsi="Calibri" w:cs="Arial"/>
          <w:color w:val="000000"/>
          <w:kern w:val="24"/>
        </w:rPr>
      </w:pPr>
      <w:r w:rsidRPr="005D0716">
        <w:rPr>
          <w:rFonts w:ascii="Calibri" w:hAnsi="Calibri" w:cs="Arial"/>
          <w:color w:val="000000"/>
          <w:kern w:val="24"/>
        </w:rPr>
        <w:t>L’éducatrice veut apprendre tous les noms des enfants de son groupe rapidement en début d’année.</w:t>
      </w:r>
    </w:p>
    <w:p w:rsidR="005D0716" w:rsidRPr="00103AF9" w:rsidRDefault="0075567F"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5D0716" w:rsidRDefault="005D0716" w:rsidP="0075567F">
      <w:pPr>
        <w:pStyle w:val="NormalWeb"/>
        <w:numPr>
          <w:ilvl w:val="0"/>
          <w:numId w:val="12"/>
        </w:numPr>
        <w:spacing w:before="0" w:beforeAutospacing="0" w:after="0" w:afterAutospacing="0"/>
        <w:jc w:val="both"/>
        <w:textAlignment w:val="baseline"/>
        <w:rPr>
          <w:rFonts w:ascii="Calibri" w:hAnsi="Calibri" w:cs="Arial"/>
          <w:color w:val="000000"/>
          <w:kern w:val="24"/>
        </w:rPr>
      </w:pPr>
      <w:r w:rsidRPr="005D0716">
        <w:rPr>
          <w:rFonts w:ascii="Calibri" w:hAnsi="Calibri" w:cs="Arial"/>
          <w:color w:val="000000"/>
          <w:kern w:val="24"/>
        </w:rPr>
        <w:lastRenderedPageBreak/>
        <w:t>Nathan fait des confidences à l’éducatrice sur une situation familiale difficile.  L’éducatrice dit à Nathan qu’elle va l’aider.</w:t>
      </w:r>
    </w:p>
    <w:p w:rsidR="00103AF9" w:rsidRPr="0075567F" w:rsidRDefault="00103AF9"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103AF9" w:rsidRPr="005D0716" w:rsidRDefault="00103AF9" w:rsidP="00103AF9">
      <w:pPr>
        <w:pStyle w:val="NormalWeb"/>
        <w:spacing w:before="0" w:beforeAutospacing="0" w:after="0" w:afterAutospacing="0"/>
        <w:ind w:left="360"/>
        <w:jc w:val="both"/>
        <w:textAlignment w:val="baseline"/>
        <w:rPr>
          <w:rFonts w:ascii="Calibri" w:hAnsi="Calibri" w:cs="Arial"/>
          <w:color w:val="000000"/>
          <w:kern w:val="24"/>
        </w:rPr>
      </w:pPr>
    </w:p>
    <w:p w:rsidR="005D0716" w:rsidRPr="005D0716" w:rsidRDefault="005D0716" w:rsidP="005D0716">
      <w:pPr>
        <w:pStyle w:val="NormalWeb"/>
        <w:spacing w:before="0" w:beforeAutospacing="0" w:after="0" w:afterAutospacing="0"/>
        <w:jc w:val="both"/>
        <w:textAlignment w:val="baseline"/>
        <w:rPr>
          <w:rFonts w:ascii="Calibri" w:hAnsi="Calibri"/>
        </w:rPr>
      </w:pPr>
    </w:p>
    <w:p w:rsidR="005D0716" w:rsidRDefault="005D0716" w:rsidP="0075567F">
      <w:pPr>
        <w:pStyle w:val="NormalWeb"/>
        <w:numPr>
          <w:ilvl w:val="0"/>
          <w:numId w:val="12"/>
        </w:numPr>
        <w:spacing w:before="0" w:beforeAutospacing="0" w:after="0" w:afterAutospacing="0"/>
        <w:jc w:val="both"/>
        <w:textAlignment w:val="baseline"/>
        <w:rPr>
          <w:rFonts w:ascii="Calibri" w:hAnsi="Calibri" w:cs="Arial"/>
          <w:color w:val="000000"/>
          <w:kern w:val="24"/>
        </w:rPr>
      </w:pPr>
      <w:r w:rsidRPr="005D0716">
        <w:rPr>
          <w:rFonts w:ascii="Calibri" w:hAnsi="Calibri" w:cs="Arial"/>
          <w:color w:val="000000"/>
          <w:kern w:val="24"/>
        </w:rPr>
        <w:t>Au service de garde Tournesol, chaque groupe a un cri de ralliement.</w:t>
      </w:r>
    </w:p>
    <w:p w:rsidR="00103AF9" w:rsidRPr="0075567F" w:rsidRDefault="00103AF9"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103AF9" w:rsidRPr="005D0716" w:rsidRDefault="00103AF9" w:rsidP="00103AF9">
      <w:pPr>
        <w:pStyle w:val="NormalWeb"/>
        <w:spacing w:before="0" w:beforeAutospacing="0" w:after="0" w:afterAutospacing="0"/>
        <w:ind w:left="360"/>
        <w:jc w:val="both"/>
        <w:textAlignment w:val="baseline"/>
        <w:rPr>
          <w:rFonts w:ascii="Calibri" w:hAnsi="Calibri" w:cs="Arial"/>
          <w:color w:val="000000"/>
          <w:kern w:val="24"/>
        </w:rPr>
      </w:pPr>
    </w:p>
    <w:p w:rsidR="005D0716" w:rsidRPr="005D0716" w:rsidRDefault="005D0716" w:rsidP="005D0716">
      <w:pPr>
        <w:pStyle w:val="NormalWeb"/>
        <w:spacing w:before="0" w:beforeAutospacing="0" w:after="0" w:afterAutospacing="0"/>
        <w:jc w:val="both"/>
        <w:textAlignment w:val="baseline"/>
        <w:rPr>
          <w:rFonts w:ascii="Calibri" w:hAnsi="Calibri"/>
        </w:rPr>
      </w:pPr>
    </w:p>
    <w:p w:rsidR="005D0716" w:rsidRDefault="005D0716" w:rsidP="0075567F">
      <w:pPr>
        <w:pStyle w:val="NormalWeb"/>
        <w:numPr>
          <w:ilvl w:val="0"/>
          <w:numId w:val="12"/>
        </w:numPr>
        <w:spacing w:before="0" w:beforeAutospacing="0" w:after="0" w:afterAutospacing="0"/>
        <w:textAlignment w:val="baseline"/>
        <w:rPr>
          <w:rFonts w:ascii="Calibri" w:hAnsi="Calibri" w:cs="Arial"/>
          <w:color w:val="000000"/>
          <w:kern w:val="24"/>
        </w:rPr>
      </w:pPr>
      <w:r w:rsidRPr="005D0716">
        <w:rPr>
          <w:rFonts w:ascii="Calibri" w:hAnsi="Calibri" w:cs="Arial"/>
          <w:color w:val="000000"/>
          <w:kern w:val="24"/>
        </w:rPr>
        <w:t>L’éducatrice rappelle à Élisabeth de mettre ses mitaines avant de sortir.</w:t>
      </w:r>
    </w:p>
    <w:p w:rsidR="00103AF9" w:rsidRPr="0075567F" w:rsidRDefault="00103AF9"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103AF9" w:rsidRPr="005D0716" w:rsidRDefault="00103AF9" w:rsidP="00103AF9">
      <w:pPr>
        <w:pStyle w:val="NormalWeb"/>
        <w:spacing w:before="0" w:beforeAutospacing="0" w:after="0" w:afterAutospacing="0"/>
        <w:ind w:left="720"/>
        <w:textAlignment w:val="baseline"/>
        <w:rPr>
          <w:rFonts w:ascii="Calibri" w:hAnsi="Calibri" w:cs="Arial"/>
          <w:color w:val="000000"/>
          <w:kern w:val="24"/>
        </w:rPr>
      </w:pPr>
    </w:p>
    <w:p w:rsidR="005D0716" w:rsidRPr="005D0716" w:rsidRDefault="005D0716" w:rsidP="005D0716">
      <w:pPr>
        <w:pStyle w:val="NormalWeb"/>
        <w:spacing w:before="0" w:beforeAutospacing="0" w:after="0" w:afterAutospacing="0"/>
        <w:textAlignment w:val="baseline"/>
        <w:rPr>
          <w:rFonts w:ascii="Calibri" w:hAnsi="Calibri"/>
        </w:rPr>
      </w:pPr>
    </w:p>
    <w:p w:rsidR="005D0716" w:rsidRDefault="005D0716" w:rsidP="0075567F">
      <w:pPr>
        <w:pStyle w:val="NormalWeb"/>
        <w:numPr>
          <w:ilvl w:val="0"/>
          <w:numId w:val="12"/>
        </w:numPr>
        <w:spacing w:before="0" w:beforeAutospacing="0" w:after="0" w:afterAutospacing="0"/>
        <w:textAlignment w:val="baseline"/>
        <w:rPr>
          <w:rFonts w:ascii="Calibri" w:hAnsi="Calibri" w:cs="Arial"/>
          <w:color w:val="000000"/>
          <w:kern w:val="24"/>
        </w:rPr>
      </w:pPr>
      <w:r w:rsidRPr="005D0716">
        <w:rPr>
          <w:rFonts w:ascii="Calibri" w:hAnsi="Calibri" w:cs="Arial"/>
          <w:color w:val="000000"/>
          <w:kern w:val="24"/>
        </w:rPr>
        <w:t>L’éducatrice change son activité, car les enfants ont eu un examen qui a duré tout l’après-midi.</w:t>
      </w:r>
    </w:p>
    <w:p w:rsidR="00103AF9" w:rsidRPr="0075567F" w:rsidRDefault="00103AF9"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103AF9" w:rsidRPr="005D0716" w:rsidRDefault="00103AF9" w:rsidP="00103AF9">
      <w:pPr>
        <w:pStyle w:val="NormalWeb"/>
        <w:spacing w:before="0" w:beforeAutospacing="0" w:after="0" w:afterAutospacing="0"/>
        <w:ind w:left="720"/>
        <w:textAlignment w:val="baseline"/>
        <w:rPr>
          <w:rFonts w:ascii="Calibri" w:hAnsi="Calibri" w:cs="Arial"/>
          <w:color w:val="000000"/>
          <w:kern w:val="24"/>
        </w:rPr>
      </w:pPr>
    </w:p>
    <w:p w:rsidR="005D0716" w:rsidRPr="005D0716" w:rsidRDefault="005D0716" w:rsidP="005D0716">
      <w:pPr>
        <w:pStyle w:val="NormalWeb"/>
        <w:spacing w:before="0" w:beforeAutospacing="0" w:after="0" w:afterAutospacing="0"/>
        <w:textAlignment w:val="baseline"/>
        <w:rPr>
          <w:rFonts w:ascii="Calibri" w:hAnsi="Calibri"/>
        </w:rPr>
      </w:pPr>
    </w:p>
    <w:p w:rsidR="005D0716" w:rsidRDefault="005D0716" w:rsidP="0075567F">
      <w:pPr>
        <w:pStyle w:val="NormalWeb"/>
        <w:numPr>
          <w:ilvl w:val="0"/>
          <w:numId w:val="12"/>
        </w:numPr>
        <w:spacing w:before="0" w:beforeAutospacing="0" w:after="0" w:afterAutospacing="0"/>
        <w:textAlignment w:val="baseline"/>
        <w:rPr>
          <w:rFonts w:ascii="Calibri" w:hAnsi="Calibri" w:cs="Arial"/>
          <w:color w:val="000000"/>
          <w:kern w:val="24"/>
        </w:rPr>
      </w:pPr>
      <w:r w:rsidRPr="005D0716">
        <w:rPr>
          <w:rFonts w:ascii="Calibri" w:hAnsi="Calibri" w:cs="Arial"/>
          <w:color w:val="000000"/>
          <w:kern w:val="24"/>
        </w:rPr>
        <w:t>L’éducatrice félicite Éva qui a réussi à attacher ses lacets.</w:t>
      </w:r>
    </w:p>
    <w:p w:rsidR="00103AF9" w:rsidRPr="0075567F" w:rsidRDefault="00103AF9"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103AF9" w:rsidRPr="005D0716" w:rsidRDefault="00103AF9" w:rsidP="00103AF9">
      <w:pPr>
        <w:pStyle w:val="NormalWeb"/>
        <w:spacing w:before="0" w:beforeAutospacing="0" w:after="0" w:afterAutospacing="0"/>
        <w:ind w:left="720"/>
        <w:textAlignment w:val="baseline"/>
        <w:rPr>
          <w:rFonts w:ascii="Calibri" w:hAnsi="Calibri" w:cs="Arial"/>
          <w:color w:val="000000"/>
          <w:kern w:val="24"/>
        </w:rPr>
      </w:pPr>
    </w:p>
    <w:p w:rsidR="005D0716" w:rsidRPr="005D0716" w:rsidRDefault="005D0716" w:rsidP="005D0716">
      <w:pPr>
        <w:pStyle w:val="NormalWeb"/>
        <w:spacing w:before="0" w:beforeAutospacing="0" w:after="0" w:afterAutospacing="0"/>
        <w:textAlignment w:val="baseline"/>
        <w:rPr>
          <w:rFonts w:ascii="Calibri" w:hAnsi="Calibri"/>
        </w:rPr>
      </w:pPr>
    </w:p>
    <w:p w:rsidR="005D0716" w:rsidRDefault="005D0716" w:rsidP="0075567F">
      <w:pPr>
        <w:pStyle w:val="NormalWeb"/>
        <w:numPr>
          <w:ilvl w:val="0"/>
          <w:numId w:val="12"/>
        </w:numPr>
        <w:spacing w:before="0" w:beforeAutospacing="0" w:after="0" w:afterAutospacing="0"/>
        <w:textAlignment w:val="baseline"/>
        <w:rPr>
          <w:rFonts w:ascii="Calibri" w:hAnsi="Calibri" w:cs="Arial"/>
          <w:color w:val="000000"/>
          <w:kern w:val="24"/>
        </w:rPr>
      </w:pPr>
      <w:r w:rsidRPr="005D0716">
        <w:rPr>
          <w:rFonts w:ascii="Calibri" w:hAnsi="Calibri" w:cs="Arial"/>
          <w:color w:val="000000"/>
          <w:kern w:val="24"/>
        </w:rPr>
        <w:t>Une nouvelle éducatrice arrive au service de garde, on lui explique la routine qu’elle doit suivre avec les enfants.</w:t>
      </w:r>
    </w:p>
    <w:p w:rsidR="00103AF9" w:rsidRPr="0075567F" w:rsidRDefault="00103AF9"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103AF9" w:rsidRDefault="00103AF9" w:rsidP="00103AF9">
      <w:pPr>
        <w:pStyle w:val="NormalWeb"/>
        <w:spacing w:before="0" w:beforeAutospacing="0" w:after="0" w:afterAutospacing="0"/>
        <w:ind w:left="720"/>
        <w:textAlignment w:val="baseline"/>
        <w:rPr>
          <w:rFonts w:ascii="Calibri" w:hAnsi="Calibri" w:cs="Arial"/>
          <w:color w:val="000000"/>
          <w:kern w:val="24"/>
        </w:rPr>
      </w:pPr>
    </w:p>
    <w:p w:rsidR="0075567F" w:rsidRPr="005D0716" w:rsidRDefault="0075567F" w:rsidP="0075567F">
      <w:pPr>
        <w:pStyle w:val="NormalWeb"/>
        <w:spacing w:before="0" w:beforeAutospacing="0" w:after="0" w:afterAutospacing="0"/>
        <w:textAlignment w:val="baseline"/>
        <w:rPr>
          <w:rFonts w:ascii="Calibri" w:hAnsi="Calibri" w:cs="Arial"/>
          <w:color w:val="000000"/>
          <w:kern w:val="24"/>
        </w:rPr>
      </w:pPr>
    </w:p>
    <w:p w:rsidR="005D0716" w:rsidRDefault="005D0716" w:rsidP="0075567F">
      <w:pPr>
        <w:pStyle w:val="NormalWeb"/>
        <w:numPr>
          <w:ilvl w:val="0"/>
          <w:numId w:val="12"/>
        </w:numPr>
        <w:spacing w:before="0" w:beforeAutospacing="0" w:after="0" w:afterAutospacing="0"/>
        <w:textAlignment w:val="baseline"/>
        <w:rPr>
          <w:rFonts w:ascii="Calibri" w:hAnsi="Calibri" w:cs="Arial"/>
          <w:color w:val="000000"/>
          <w:kern w:val="24"/>
        </w:rPr>
      </w:pPr>
      <w:r w:rsidRPr="005D0716">
        <w:rPr>
          <w:rFonts w:ascii="Calibri" w:hAnsi="Calibri" w:cs="Arial"/>
          <w:color w:val="000000"/>
          <w:kern w:val="24"/>
        </w:rPr>
        <w:t>Avant que l’enseignante revienne dans la classe de maternelle après son dîner, l’éducatrice leur fait faire une relaxation.</w:t>
      </w:r>
    </w:p>
    <w:p w:rsidR="00103AF9" w:rsidRPr="0075567F" w:rsidRDefault="00103AF9"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103AF9" w:rsidRPr="005D0716" w:rsidRDefault="00103AF9" w:rsidP="00103AF9">
      <w:pPr>
        <w:pStyle w:val="NormalWeb"/>
        <w:spacing w:before="0" w:beforeAutospacing="0" w:after="0" w:afterAutospacing="0"/>
        <w:ind w:left="720"/>
        <w:textAlignment w:val="baseline"/>
        <w:rPr>
          <w:rFonts w:ascii="Calibri" w:hAnsi="Calibri" w:cs="Arial"/>
          <w:color w:val="000000"/>
          <w:kern w:val="24"/>
        </w:rPr>
      </w:pPr>
    </w:p>
    <w:p w:rsidR="005D0716" w:rsidRPr="005D0716" w:rsidRDefault="005D0716" w:rsidP="005D0716">
      <w:pPr>
        <w:pStyle w:val="NormalWeb"/>
        <w:spacing w:before="0" w:beforeAutospacing="0" w:after="0" w:afterAutospacing="0"/>
        <w:textAlignment w:val="baseline"/>
        <w:rPr>
          <w:rFonts w:ascii="Calibri" w:hAnsi="Calibri"/>
        </w:rPr>
      </w:pPr>
    </w:p>
    <w:p w:rsidR="005D0716" w:rsidRPr="00103AF9" w:rsidRDefault="005D0716" w:rsidP="0075567F">
      <w:pPr>
        <w:pStyle w:val="NormalWeb"/>
        <w:numPr>
          <w:ilvl w:val="0"/>
          <w:numId w:val="12"/>
        </w:numPr>
        <w:spacing w:before="0" w:beforeAutospacing="0" w:after="0" w:afterAutospacing="0"/>
        <w:textAlignment w:val="baseline"/>
        <w:rPr>
          <w:rFonts w:ascii="Calibri" w:hAnsi="Calibri"/>
        </w:rPr>
      </w:pPr>
      <w:r w:rsidRPr="005D0716">
        <w:rPr>
          <w:rFonts w:ascii="Calibri" w:hAnsi="Calibri" w:cs="Arial"/>
          <w:color w:val="000000"/>
          <w:kern w:val="24"/>
        </w:rPr>
        <w:t>Lorsque l’éducatrice d</w:t>
      </w:r>
      <w:r w:rsidR="0075567F">
        <w:rPr>
          <w:rFonts w:ascii="Calibri" w:hAnsi="Calibri" w:cs="Arial"/>
          <w:color w:val="000000"/>
          <w:kern w:val="24"/>
        </w:rPr>
        <w:t>u groupe</w:t>
      </w:r>
      <w:r w:rsidRPr="005D0716">
        <w:rPr>
          <w:rFonts w:ascii="Calibri" w:hAnsi="Calibri" w:cs="Arial"/>
          <w:color w:val="000000"/>
          <w:kern w:val="24"/>
        </w:rPr>
        <w:t xml:space="preserve"> TSA est absente, on la remplace par une éducatrice  qu’il</w:t>
      </w:r>
      <w:r w:rsidR="0075567F">
        <w:rPr>
          <w:rFonts w:ascii="Calibri" w:hAnsi="Calibri" w:cs="Arial"/>
          <w:color w:val="000000"/>
          <w:kern w:val="24"/>
        </w:rPr>
        <w:t>s</w:t>
      </w:r>
      <w:r w:rsidRPr="005D0716">
        <w:rPr>
          <w:rFonts w:ascii="Calibri" w:hAnsi="Calibri" w:cs="Arial"/>
          <w:color w:val="000000"/>
          <w:kern w:val="24"/>
        </w:rPr>
        <w:t xml:space="preserve"> connaisse</w:t>
      </w:r>
      <w:r w:rsidR="0075567F">
        <w:rPr>
          <w:rFonts w:ascii="Calibri" w:hAnsi="Calibri" w:cs="Arial"/>
          <w:color w:val="000000"/>
          <w:kern w:val="24"/>
        </w:rPr>
        <w:t>nt</w:t>
      </w:r>
      <w:r w:rsidRPr="005D0716">
        <w:rPr>
          <w:rFonts w:ascii="Calibri" w:hAnsi="Calibri" w:cs="Arial"/>
          <w:color w:val="000000"/>
          <w:kern w:val="24"/>
        </w:rPr>
        <w:t>.</w:t>
      </w:r>
    </w:p>
    <w:p w:rsidR="00103AF9" w:rsidRPr="0075567F" w:rsidRDefault="00103AF9" w:rsidP="00103AF9">
      <w:pPr>
        <w:pStyle w:val="NormalWeb"/>
        <w:spacing w:before="0" w:beforeAutospacing="0" w:after="0" w:afterAutospacing="0"/>
        <w:ind w:left="720"/>
        <w:jc w:val="both"/>
        <w:textAlignment w:val="baseline"/>
        <w:rPr>
          <w:rFonts w:ascii="Calibri" w:hAnsi="Calibri" w:cs="Arial"/>
          <w:color w:val="000000"/>
          <w:kern w:val="24"/>
          <w:u w:val="single"/>
        </w:rPr>
      </w:pPr>
      <w:r>
        <w:rPr>
          <w:rFonts w:ascii="Calibri" w:hAnsi="Calibri" w:cs="Arial"/>
          <w:color w:val="000000"/>
          <w:kern w:val="24"/>
        </w:rPr>
        <w:t xml:space="preserve">Besoin : </w:t>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r>
        <w:rPr>
          <w:rFonts w:ascii="Calibri" w:hAnsi="Calibri" w:cs="Arial"/>
          <w:color w:val="000000"/>
          <w:kern w:val="24"/>
          <w:u w:val="single"/>
        </w:rPr>
        <w:tab/>
      </w:r>
    </w:p>
    <w:p w:rsidR="00103AF9" w:rsidRPr="005D0716" w:rsidRDefault="00103AF9" w:rsidP="00103AF9">
      <w:pPr>
        <w:pStyle w:val="NormalWeb"/>
        <w:spacing w:before="0" w:beforeAutospacing="0" w:after="0" w:afterAutospacing="0"/>
        <w:ind w:left="720"/>
        <w:textAlignment w:val="baseline"/>
        <w:rPr>
          <w:rFonts w:ascii="Calibri" w:hAnsi="Calibri"/>
        </w:rPr>
      </w:pPr>
    </w:p>
    <w:p w:rsidR="005D0716" w:rsidRDefault="005D0716" w:rsidP="005D0716">
      <w:pPr>
        <w:rPr>
          <w:sz w:val="24"/>
          <w:szCs w:val="24"/>
        </w:rPr>
      </w:pPr>
    </w:p>
    <w:p w:rsidR="00103AF9" w:rsidRDefault="00103AF9" w:rsidP="005D0716">
      <w:pPr>
        <w:rPr>
          <w:sz w:val="24"/>
          <w:szCs w:val="24"/>
        </w:rPr>
      </w:pPr>
    </w:p>
    <w:p w:rsidR="00103AF9" w:rsidRDefault="00103AF9" w:rsidP="005D0716">
      <w:pPr>
        <w:rPr>
          <w:sz w:val="24"/>
          <w:szCs w:val="24"/>
        </w:rPr>
      </w:pPr>
    </w:p>
    <w:p w:rsidR="00103AF9" w:rsidRPr="005D0716" w:rsidRDefault="00103AF9" w:rsidP="005D0716">
      <w:pPr>
        <w:rPr>
          <w:sz w:val="24"/>
          <w:szCs w:val="24"/>
        </w:rPr>
      </w:pPr>
    </w:p>
    <w:p w:rsidR="005D0716" w:rsidRPr="005D0716" w:rsidRDefault="005D0716" w:rsidP="005D0716">
      <w:pPr>
        <w:rPr>
          <w:sz w:val="24"/>
          <w:szCs w:val="24"/>
        </w:rPr>
      </w:pPr>
      <w:r w:rsidRPr="005D0716">
        <w:rPr>
          <w:sz w:val="24"/>
          <w:szCs w:val="24"/>
        </w:rPr>
        <w:lastRenderedPageBreak/>
        <w:t xml:space="preserve">3-Identifiez les besoins répondus et ceux, non répondus par l’éducatrice dans la mise en situation.  </w:t>
      </w:r>
    </w:p>
    <w:p w:rsidR="005D0716" w:rsidRPr="005D0716" w:rsidRDefault="005D0716" w:rsidP="005D0716">
      <w:pPr>
        <w:jc w:val="both"/>
        <w:rPr>
          <w:sz w:val="24"/>
          <w:szCs w:val="24"/>
        </w:rPr>
      </w:pPr>
      <w:r w:rsidRPr="005D0716">
        <w:rPr>
          <w:sz w:val="24"/>
          <w:szCs w:val="24"/>
        </w:rPr>
        <w:t xml:space="preserve">La cloche sonne, les enfants arrivent au service de garde, tout excités, car ils reviennent d’une sortie aux glissades d’eau.  L’éducatrice s’occupe de prendre les présences, elle coche le nom des enfants sur sa liste machinalement. Les enfants déposent leurs effets personnels </w:t>
      </w:r>
      <w:r w:rsidR="00103AF9">
        <w:rPr>
          <w:sz w:val="24"/>
          <w:szCs w:val="24"/>
        </w:rPr>
        <w:t xml:space="preserve">pêle-mêle </w:t>
      </w:r>
      <w:r w:rsidRPr="005D0716">
        <w:rPr>
          <w:sz w:val="24"/>
          <w:szCs w:val="24"/>
        </w:rPr>
        <w:t>dans un coin du local, il n’y a pas de crochet</w:t>
      </w:r>
      <w:r w:rsidR="00103AF9">
        <w:rPr>
          <w:sz w:val="24"/>
          <w:szCs w:val="24"/>
        </w:rPr>
        <w:t>s</w:t>
      </w:r>
      <w:r w:rsidRPr="005D0716">
        <w:rPr>
          <w:sz w:val="24"/>
          <w:szCs w:val="24"/>
        </w:rPr>
        <w:t>.  L’éducatrice leur demande de se mettre en rang rapidement pour aller au gymnase.  Les enfa</w:t>
      </w:r>
      <w:r w:rsidR="00103AF9">
        <w:rPr>
          <w:sz w:val="24"/>
          <w:szCs w:val="24"/>
        </w:rPr>
        <w:t>nts ne sont pas très enthousiast</w:t>
      </w:r>
      <w:r w:rsidRPr="005D0716">
        <w:rPr>
          <w:sz w:val="24"/>
          <w:szCs w:val="24"/>
        </w:rPr>
        <w:t>es. Éva s’inquiète, on l’appelle au récepteur-émetteur, car son oncle est arrivé pour venir la chercher, elle ne comprend pas normalement c’est sa mère.  L’éducatrice lui dit de ne pas faire attendre son oncle.  Élise demande d’aller à la salle de toilette</w:t>
      </w:r>
      <w:r w:rsidR="00103AF9">
        <w:rPr>
          <w:sz w:val="24"/>
          <w:szCs w:val="24"/>
        </w:rPr>
        <w:t>s</w:t>
      </w:r>
      <w:r w:rsidRPr="005D0716">
        <w:rPr>
          <w:sz w:val="24"/>
          <w:szCs w:val="24"/>
        </w:rPr>
        <w:t xml:space="preserve">, mais l’éducatrice lui dit qu’ils iront </w:t>
      </w:r>
      <w:r w:rsidR="00103AF9">
        <w:rPr>
          <w:sz w:val="24"/>
          <w:szCs w:val="24"/>
        </w:rPr>
        <w:t>plus tard</w:t>
      </w:r>
      <w:r w:rsidRPr="005D0716">
        <w:rPr>
          <w:sz w:val="24"/>
          <w:szCs w:val="24"/>
        </w:rPr>
        <w:t>. On retourne au local de la garderie pour prendre la collation.  Les enfants s’installent rapidement à la table que l’autre groupe vient de quitter et mangent la collation pro</w:t>
      </w:r>
      <w:r w:rsidR="00103AF9">
        <w:rPr>
          <w:sz w:val="24"/>
          <w:szCs w:val="24"/>
        </w:rPr>
        <w:t>posée. Plusieurs en redemandent</w:t>
      </w:r>
      <w:r w:rsidRPr="005D0716">
        <w:rPr>
          <w:sz w:val="24"/>
          <w:szCs w:val="24"/>
        </w:rPr>
        <w:t xml:space="preserve"> car ils ont faim, mais il n’y en a plu</w:t>
      </w:r>
      <w:r w:rsidR="00103AF9">
        <w:rPr>
          <w:sz w:val="24"/>
          <w:szCs w:val="24"/>
        </w:rPr>
        <w:t xml:space="preserve">s. Les enfants sortent dehors, </w:t>
      </w:r>
      <w:r w:rsidRPr="005D0716">
        <w:rPr>
          <w:sz w:val="24"/>
          <w:szCs w:val="24"/>
        </w:rPr>
        <w:t xml:space="preserve"> il fait chaud c’est la canicule en plein mois de juin et il y a peu d’ombre sur la cour. Ils  restent à l’extérieur de 15h30 à 16h30.</w:t>
      </w:r>
    </w:p>
    <w:p w:rsidR="005D0716" w:rsidRPr="00A50B94" w:rsidRDefault="005D0716" w:rsidP="005D0716">
      <w:pPr>
        <w:jc w:val="center"/>
      </w:pPr>
    </w:p>
    <w:p w:rsidR="004B4A47" w:rsidRDefault="004B4A47"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Default="00103AF9" w:rsidP="00905AA6">
      <w:pPr>
        <w:rPr>
          <w:rFonts w:cstheme="minorHAnsi"/>
          <w:szCs w:val="24"/>
          <w:u w:val="single"/>
        </w:rPr>
      </w:pPr>
    </w:p>
    <w:p w:rsidR="00103AF9" w:rsidRPr="007A7DAA" w:rsidRDefault="00103AF9" w:rsidP="00103AF9">
      <w:pPr>
        <w:jc w:val="center"/>
        <w:rPr>
          <w:rFonts w:cstheme="minorHAnsi"/>
          <w:b/>
          <w:sz w:val="24"/>
          <w:szCs w:val="24"/>
        </w:rPr>
      </w:pPr>
      <w:r w:rsidRPr="007A7DAA">
        <w:rPr>
          <w:rFonts w:cstheme="minorHAnsi"/>
          <w:b/>
          <w:sz w:val="24"/>
          <w:szCs w:val="24"/>
        </w:rPr>
        <w:lastRenderedPageBreak/>
        <w:t>Exercice 2 – Dossier de Didier</w:t>
      </w:r>
    </w:p>
    <w:p w:rsidR="00103AF9" w:rsidRPr="007A7DAA" w:rsidRDefault="00103AF9" w:rsidP="00103AF9">
      <w:pPr>
        <w:jc w:val="both"/>
        <w:rPr>
          <w:sz w:val="24"/>
          <w:szCs w:val="24"/>
        </w:rPr>
      </w:pPr>
      <w:r w:rsidRPr="007A7DAA">
        <w:rPr>
          <w:sz w:val="24"/>
          <w:szCs w:val="24"/>
        </w:rPr>
        <w:t>À partir du dossier de Didier Francoeur, répondez aux questions suivantes. Vous supposez que vous êtes dans l’année scolaire 2011-2012.</w:t>
      </w:r>
    </w:p>
    <w:p w:rsidR="00103AF9" w:rsidRPr="007A7DAA" w:rsidRDefault="00103AF9" w:rsidP="00103AF9">
      <w:pPr>
        <w:jc w:val="both"/>
        <w:rPr>
          <w:sz w:val="24"/>
          <w:szCs w:val="24"/>
        </w:rPr>
      </w:pPr>
      <w:r w:rsidRPr="007A7DAA">
        <w:rPr>
          <w:sz w:val="24"/>
          <w:szCs w:val="24"/>
        </w:rPr>
        <w:t>1-Dans quel groupe-repère  et en quelle année est Didier?</w:t>
      </w:r>
    </w:p>
    <w:p w:rsidR="00103AF9" w:rsidRPr="007A7DAA" w:rsidRDefault="00103AF9" w:rsidP="00103AF9">
      <w:pPr>
        <w:jc w:val="both"/>
        <w:rPr>
          <w:sz w:val="24"/>
          <w:szCs w:val="24"/>
        </w:rPr>
      </w:pPr>
      <w:r w:rsidRPr="007A7DAA">
        <w:rPr>
          <w:sz w:val="24"/>
          <w:szCs w:val="24"/>
        </w:rPr>
        <w:t>2-Est-ce que Didier est dans les plus jeunes de votre groupe de première année  ou dans  les plus vieux?</w:t>
      </w:r>
    </w:p>
    <w:p w:rsidR="00103AF9" w:rsidRPr="007A7DAA" w:rsidRDefault="00103AF9" w:rsidP="00103AF9">
      <w:pPr>
        <w:jc w:val="both"/>
        <w:rPr>
          <w:sz w:val="24"/>
          <w:szCs w:val="24"/>
        </w:rPr>
      </w:pPr>
      <w:r w:rsidRPr="007A7DAA">
        <w:rPr>
          <w:sz w:val="24"/>
          <w:szCs w:val="24"/>
        </w:rPr>
        <w:t>3- Qui a la garde de Didier (mère, père,  tuteur)?</w:t>
      </w:r>
    </w:p>
    <w:p w:rsidR="00103AF9" w:rsidRPr="007A7DAA" w:rsidRDefault="00103AF9" w:rsidP="00103AF9">
      <w:pPr>
        <w:jc w:val="both"/>
        <w:rPr>
          <w:sz w:val="24"/>
          <w:szCs w:val="24"/>
        </w:rPr>
      </w:pPr>
      <w:r w:rsidRPr="007A7DAA">
        <w:rPr>
          <w:sz w:val="24"/>
          <w:szCs w:val="24"/>
        </w:rPr>
        <w:t>4-Le service de garde doit fermer à cause d’une panne électrique en  hiver.  Si vous ne réussissez pas à rejoindre ses parents.  Qu’allez-vous faire?</w:t>
      </w:r>
    </w:p>
    <w:p w:rsidR="00103AF9" w:rsidRPr="007A7DAA" w:rsidRDefault="00103AF9" w:rsidP="00103AF9">
      <w:pPr>
        <w:jc w:val="both"/>
        <w:rPr>
          <w:sz w:val="24"/>
          <w:szCs w:val="24"/>
        </w:rPr>
      </w:pPr>
      <w:r w:rsidRPr="007A7DAA">
        <w:rPr>
          <w:sz w:val="24"/>
          <w:szCs w:val="24"/>
        </w:rPr>
        <w:t>5-Est-ce que le père a le droit de venir chercher Didier? Justifier votre réponse.</w:t>
      </w:r>
    </w:p>
    <w:p w:rsidR="00103AF9" w:rsidRPr="007A7DAA" w:rsidRDefault="00103AF9" w:rsidP="00103AF9">
      <w:pPr>
        <w:jc w:val="both"/>
        <w:rPr>
          <w:sz w:val="24"/>
          <w:szCs w:val="24"/>
        </w:rPr>
      </w:pPr>
      <w:r w:rsidRPr="007A7DAA">
        <w:rPr>
          <w:sz w:val="24"/>
          <w:szCs w:val="24"/>
        </w:rPr>
        <w:t xml:space="preserve">6-Le grand-père de Didier (Georges Tremblay) se présente pour venir le chercher. </w:t>
      </w:r>
      <w:proofErr w:type="spellStart"/>
      <w:r w:rsidRPr="007A7DAA">
        <w:rPr>
          <w:sz w:val="24"/>
          <w:szCs w:val="24"/>
        </w:rPr>
        <w:t>A-t-il</w:t>
      </w:r>
      <w:proofErr w:type="spellEnd"/>
      <w:r w:rsidRPr="007A7DAA">
        <w:rPr>
          <w:sz w:val="24"/>
          <w:szCs w:val="24"/>
        </w:rPr>
        <w:t xml:space="preserve"> le droit de venir le chercher?  Justifier votre réponse.</w:t>
      </w:r>
    </w:p>
    <w:p w:rsidR="00103AF9" w:rsidRPr="007A7DAA" w:rsidRDefault="00103AF9" w:rsidP="00103AF9">
      <w:pPr>
        <w:jc w:val="both"/>
        <w:rPr>
          <w:sz w:val="24"/>
          <w:szCs w:val="24"/>
        </w:rPr>
      </w:pPr>
      <w:r w:rsidRPr="007A7DAA">
        <w:rPr>
          <w:sz w:val="24"/>
          <w:szCs w:val="24"/>
        </w:rPr>
        <w:t xml:space="preserve"> 7-Est-ce que la carte d’assurance maladie de Didier est expirée?</w:t>
      </w:r>
    </w:p>
    <w:p w:rsidR="00103AF9" w:rsidRPr="007A7DAA" w:rsidRDefault="00103AF9" w:rsidP="00103AF9">
      <w:pPr>
        <w:jc w:val="both"/>
        <w:rPr>
          <w:sz w:val="24"/>
          <w:szCs w:val="24"/>
        </w:rPr>
      </w:pPr>
      <w:r w:rsidRPr="007A7DAA">
        <w:rPr>
          <w:sz w:val="24"/>
          <w:szCs w:val="24"/>
        </w:rPr>
        <w:t>8- Vous voulez aller au parc voisin avec votre groupe dont Didier fait partie.  Est-ce que vous pouvez l’emmener? Justifier votre réponse.</w:t>
      </w:r>
    </w:p>
    <w:p w:rsidR="00103AF9" w:rsidRPr="007A7DAA" w:rsidRDefault="00103AF9" w:rsidP="00103AF9">
      <w:pPr>
        <w:jc w:val="both"/>
        <w:rPr>
          <w:sz w:val="24"/>
          <w:szCs w:val="24"/>
        </w:rPr>
      </w:pPr>
      <w:r w:rsidRPr="007A7DAA">
        <w:rPr>
          <w:sz w:val="24"/>
          <w:szCs w:val="24"/>
        </w:rPr>
        <w:t>9-À 3h, Didier ne se présente pas au service de garde, ce n’est pas un enfant fugueur.  Quelles informations sur la fiche d’inscription pourraient vous aider à savoir où chercher en premier?  Et que feriez-vous en ayant cette information en main?</w:t>
      </w:r>
    </w:p>
    <w:p w:rsidR="00103AF9" w:rsidRPr="007A7DAA" w:rsidRDefault="00103AF9" w:rsidP="00103AF9">
      <w:pPr>
        <w:jc w:val="both"/>
        <w:rPr>
          <w:sz w:val="24"/>
          <w:szCs w:val="24"/>
        </w:rPr>
      </w:pPr>
      <w:r w:rsidRPr="007A7DAA">
        <w:rPr>
          <w:sz w:val="24"/>
          <w:szCs w:val="24"/>
        </w:rPr>
        <w:t>10-La mère de Didier vous appelle le 28 septembre 2011 à 16h30 pour vous dire de laisser partir Didier à pied.  Est-ce que vous pouvez le laisser partir? Justifiez votre réponse.</w:t>
      </w:r>
    </w:p>
    <w:p w:rsidR="00103AF9" w:rsidRPr="007A7DAA" w:rsidRDefault="00103AF9" w:rsidP="00103AF9">
      <w:pPr>
        <w:jc w:val="both"/>
        <w:rPr>
          <w:sz w:val="24"/>
          <w:szCs w:val="24"/>
        </w:rPr>
      </w:pPr>
      <w:r w:rsidRPr="007A7DAA">
        <w:rPr>
          <w:sz w:val="24"/>
          <w:szCs w:val="24"/>
        </w:rPr>
        <w:t>11-Quels éléments importants au niveau de la santé de Didier devriez-vous faire ressortir? À partir de ses éléments quelles sont les implications pour l’éducatrice au niveau de son travail?</w:t>
      </w:r>
    </w:p>
    <w:p w:rsidR="00103AF9" w:rsidRPr="007A7DAA" w:rsidRDefault="00103AF9" w:rsidP="00103AF9">
      <w:pPr>
        <w:jc w:val="both"/>
        <w:rPr>
          <w:sz w:val="24"/>
          <w:szCs w:val="24"/>
        </w:rPr>
      </w:pPr>
      <w:r w:rsidRPr="007A7DAA">
        <w:rPr>
          <w:sz w:val="24"/>
          <w:szCs w:val="24"/>
        </w:rPr>
        <w:t>12-Est-ce que vous pouvez afficher la photo de Didier comme quoi il a des allergies graves?</w:t>
      </w:r>
    </w:p>
    <w:p w:rsidR="00103AF9" w:rsidRDefault="00103AF9" w:rsidP="00103AF9">
      <w:pPr>
        <w:jc w:val="center"/>
        <w:rPr>
          <w:rFonts w:cstheme="minorHAnsi"/>
          <w:szCs w:val="24"/>
        </w:rPr>
      </w:pPr>
    </w:p>
    <w:p w:rsidR="00103AF9" w:rsidRDefault="00103AF9" w:rsidP="007A7DAA">
      <w:pPr>
        <w:rPr>
          <w:rFonts w:cstheme="minorHAnsi"/>
          <w:szCs w:val="24"/>
        </w:rPr>
      </w:pPr>
    </w:p>
    <w:p w:rsidR="00103AF9" w:rsidRPr="007A7DAA" w:rsidRDefault="00103AF9" w:rsidP="00103AF9">
      <w:pPr>
        <w:jc w:val="center"/>
        <w:rPr>
          <w:rFonts w:cstheme="minorHAnsi"/>
          <w:b/>
          <w:sz w:val="24"/>
          <w:szCs w:val="24"/>
        </w:rPr>
      </w:pPr>
      <w:r w:rsidRPr="007A7DAA">
        <w:rPr>
          <w:rFonts w:cstheme="minorHAnsi"/>
          <w:b/>
          <w:sz w:val="24"/>
          <w:szCs w:val="24"/>
        </w:rPr>
        <w:lastRenderedPageBreak/>
        <w:t>Exercice 3 – Fiche santé</w:t>
      </w:r>
    </w:p>
    <w:p w:rsidR="00103AF9" w:rsidRPr="007A7DAA" w:rsidRDefault="00103AF9" w:rsidP="00103AF9">
      <w:pPr>
        <w:rPr>
          <w:rFonts w:cstheme="minorHAnsi"/>
          <w:sz w:val="24"/>
          <w:szCs w:val="24"/>
        </w:rPr>
      </w:pPr>
      <w:r w:rsidRPr="007A7DAA">
        <w:rPr>
          <w:rFonts w:cstheme="minorHAnsi"/>
          <w:sz w:val="24"/>
          <w:szCs w:val="24"/>
        </w:rPr>
        <w:t>Afin de bien vous approprier la fiche santé, pouvoir la consulter efficacement et répondre aux questions des parents,  répondez aux questions suivantes.</w:t>
      </w:r>
    </w:p>
    <w:p w:rsidR="00103AF9" w:rsidRPr="007A7DAA" w:rsidRDefault="00103AF9" w:rsidP="00103AF9">
      <w:pPr>
        <w:spacing w:after="0" w:line="240" w:lineRule="auto"/>
        <w:rPr>
          <w:rFonts w:eastAsia="Times New Roman" w:hAnsi="Franklin Gothic Book"/>
          <w:color w:val="000000"/>
          <w:kern w:val="24"/>
          <w:sz w:val="24"/>
          <w:szCs w:val="24"/>
          <w:lang w:eastAsia="fr-CA"/>
        </w:rPr>
      </w:pPr>
    </w:p>
    <w:p w:rsidR="00103AF9" w:rsidRPr="007A7DAA" w:rsidRDefault="00103AF9" w:rsidP="007A7DAA">
      <w:pPr>
        <w:pStyle w:val="Paragraphedeliste"/>
        <w:numPr>
          <w:ilvl w:val="0"/>
          <w:numId w:val="14"/>
        </w:numPr>
        <w:spacing w:after="0" w:line="240" w:lineRule="auto"/>
        <w:rPr>
          <w:rFonts w:eastAsia="Times New Roman" w:hAnsi="Franklin Gothic Book"/>
          <w:color w:val="000000"/>
          <w:kern w:val="24"/>
          <w:sz w:val="24"/>
          <w:szCs w:val="24"/>
          <w:lang w:eastAsia="fr-CA"/>
        </w:rPr>
      </w:pPr>
      <w:r w:rsidRPr="007A7DAA">
        <w:rPr>
          <w:rFonts w:eastAsia="Times New Roman" w:hAnsi="Franklin Gothic Book"/>
          <w:color w:val="000000"/>
          <w:kern w:val="24"/>
          <w:sz w:val="24"/>
          <w:szCs w:val="24"/>
          <w:lang w:eastAsia="fr-CA"/>
        </w:rPr>
        <w:t>O</w:t>
      </w:r>
      <w:r w:rsidRPr="007A7DAA">
        <w:rPr>
          <w:rFonts w:eastAsia="Times New Roman" w:hAnsi="Franklin Gothic Book"/>
          <w:color w:val="000000"/>
          <w:kern w:val="24"/>
          <w:sz w:val="24"/>
          <w:szCs w:val="24"/>
          <w:lang w:eastAsia="fr-CA"/>
        </w:rPr>
        <w:t>ù</w:t>
      </w:r>
      <w:r w:rsidRPr="007A7DAA">
        <w:rPr>
          <w:rFonts w:eastAsia="Times New Roman" w:hAnsi="Franklin Gothic Book"/>
          <w:color w:val="000000"/>
          <w:kern w:val="24"/>
          <w:sz w:val="24"/>
          <w:szCs w:val="24"/>
          <w:lang w:eastAsia="fr-CA"/>
        </w:rPr>
        <w:t xml:space="preserve"> se trouve l</w:t>
      </w:r>
      <w:r w:rsidRPr="007A7DAA">
        <w:rPr>
          <w:rFonts w:eastAsia="Times New Roman" w:hAnsi="Franklin Gothic Book"/>
          <w:color w:val="000000"/>
          <w:kern w:val="24"/>
          <w:sz w:val="24"/>
          <w:szCs w:val="24"/>
          <w:lang w:eastAsia="fr-CA"/>
        </w:rPr>
        <w:t>’</w:t>
      </w:r>
      <w:r w:rsidRPr="007A7DAA">
        <w:rPr>
          <w:rFonts w:eastAsia="Times New Roman" w:hAnsi="Franklin Gothic Book"/>
          <w:color w:val="000000"/>
          <w:kern w:val="24"/>
          <w:sz w:val="24"/>
          <w:szCs w:val="24"/>
          <w:lang w:eastAsia="fr-CA"/>
        </w:rPr>
        <w:t>information concernant les allergies?</w:t>
      </w:r>
    </w:p>
    <w:p w:rsidR="00103AF9" w:rsidRPr="007A7DAA" w:rsidRDefault="00103AF9" w:rsidP="00103AF9">
      <w:pPr>
        <w:spacing w:after="0" w:line="240" w:lineRule="auto"/>
        <w:rPr>
          <w:rFonts w:ascii="Times New Roman" w:eastAsia="Times New Roman" w:hAnsi="Times New Roman"/>
          <w:sz w:val="24"/>
          <w:szCs w:val="24"/>
          <w:lang w:eastAsia="fr-CA"/>
        </w:rPr>
      </w:pPr>
    </w:p>
    <w:p w:rsidR="00103AF9" w:rsidRPr="007A7DAA" w:rsidRDefault="00103AF9" w:rsidP="007A7DAA">
      <w:pPr>
        <w:pStyle w:val="Paragraphedeliste"/>
        <w:numPr>
          <w:ilvl w:val="0"/>
          <w:numId w:val="14"/>
        </w:numPr>
        <w:spacing w:after="0" w:line="240" w:lineRule="auto"/>
        <w:rPr>
          <w:rFonts w:eastAsia="Times New Roman" w:hAnsi="Franklin Gothic Book"/>
          <w:color w:val="000000"/>
          <w:kern w:val="24"/>
          <w:sz w:val="24"/>
          <w:szCs w:val="24"/>
          <w:lang w:eastAsia="fr-CA"/>
        </w:rPr>
      </w:pPr>
      <w:r w:rsidRPr="007A7DAA">
        <w:rPr>
          <w:rFonts w:eastAsia="Times New Roman" w:hAnsi="Franklin Gothic Book"/>
          <w:color w:val="000000"/>
          <w:kern w:val="24"/>
          <w:sz w:val="24"/>
          <w:szCs w:val="24"/>
          <w:lang w:eastAsia="fr-CA"/>
        </w:rPr>
        <w:t>Que doit indiquer le parent en lien avec les allergies?</w:t>
      </w:r>
    </w:p>
    <w:p w:rsidR="00103AF9" w:rsidRPr="007A7DAA" w:rsidRDefault="00103AF9" w:rsidP="00103AF9">
      <w:pPr>
        <w:spacing w:after="0" w:line="240" w:lineRule="auto"/>
        <w:rPr>
          <w:rFonts w:ascii="Times New Roman" w:eastAsia="Times New Roman" w:hAnsi="Times New Roman"/>
          <w:sz w:val="24"/>
          <w:szCs w:val="24"/>
          <w:lang w:eastAsia="fr-CA"/>
        </w:rPr>
      </w:pPr>
    </w:p>
    <w:p w:rsidR="00103AF9" w:rsidRPr="007A7DAA" w:rsidRDefault="00103AF9" w:rsidP="007A7DAA">
      <w:pPr>
        <w:pStyle w:val="Paragraphedeliste"/>
        <w:numPr>
          <w:ilvl w:val="0"/>
          <w:numId w:val="14"/>
        </w:numPr>
        <w:spacing w:after="0" w:line="240" w:lineRule="auto"/>
        <w:rPr>
          <w:rFonts w:eastAsia="Times New Roman" w:hAnsi="Franklin Gothic Book"/>
          <w:color w:val="000000"/>
          <w:kern w:val="24"/>
          <w:sz w:val="24"/>
          <w:szCs w:val="24"/>
          <w:lang w:eastAsia="fr-CA"/>
        </w:rPr>
      </w:pPr>
      <w:r w:rsidRPr="007A7DAA">
        <w:rPr>
          <w:rFonts w:eastAsia="Times New Roman" w:hAnsi="Franklin Gothic Book"/>
          <w:color w:val="000000"/>
          <w:kern w:val="24"/>
          <w:sz w:val="24"/>
          <w:szCs w:val="24"/>
          <w:lang w:eastAsia="fr-CA"/>
        </w:rPr>
        <w:t>J</w:t>
      </w:r>
      <w:r w:rsidRPr="007A7DAA">
        <w:rPr>
          <w:rFonts w:eastAsia="Times New Roman" w:hAnsi="Franklin Gothic Book"/>
          <w:color w:val="000000"/>
          <w:kern w:val="24"/>
          <w:sz w:val="24"/>
          <w:szCs w:val="24"/>
          <w:lang w:eastAsia="fr-CA"/>
        </w:rPr>
        <w:t>’</w:t>
      </w:r>
      <w:r w:rsidRPr="007A7DAA">
        <w:rPr>
          <w:rFonts w:eastAsia="Times New Roman" w:hAnsi="Franklin Gothic Book"/>
          <w:color w:val="000000"/>
          <w:kern w:val="24"/>
          <w:sz w:val="24"/>
          <w:szCs w:val="24"/>
          <w:lang w:eastAsia="fr-CA"/>
        </w:rPr>
        <w:t xml:space="preserve">ai un enfant avec </w:t>
      </w:r>
      <w:proofErr w:type="spellStart"/>
      <w:r w:rsidRPr="007A7DAA">
        <w:rPr>
          <w:rFonts w:eastAsia="Times New Roman" w:hAnsi="Franklin Gothic Book"/>
          <w:color w:val="000000"/>
          <w:kern w:val="24"/>
          <w:sz w:val="24"/>
          <w:szCs w:val="24"/>
          <w:lang w:eastAsia="fr-CA"/>
        </w:rPr>
        <w:t>É</w:t>
      </w:r>
      <w:r w:rsidRPr="007A7DAA">
        <w:rPr>
          <w:rFonts w:eastAsia="Times New Roman" w:hAnsi="Franklin Gothic Book"/>
          <w:color w:val="000000"/>
          <w:kern w:val="24"/>
          <w:sz w:val="24"/>
          <w:szCs w:val="24"/>
          <w:lang w:eastAsia="fr-CA"/>
        </w:rPr>
        <w:t>pipen</w:t>
      </w:r>
      <w:proofErr w:type="spellEnd"/>
      <w:r w:rsidRPr="007A7DAA">
        <w:rPr>
          <w:rFonts w:eastAsia="Times New Roman" w:hAnsi="Franklin Gothic Book"/>
          <w:color w:val="000000"/>
          <w:kern w:val="24"/>
          <w:sz w:val="24"/>
          <w:szCs w:val="24"/>
          <w:lang w:eastAsia="fr-CA"/>
        </w:rPr>
        <w:t>, quelle section dois-je remplir?</w:t>
      </w:r>
    </w:p>
    <w:p w:rsidR="00103AF9" w:rsidRPr="007A7DAA" w:rsidRDefault="00103AF9" w:rsidP="00103AF9">
      <w:pPr>
        <w:spacing w:after="0" w:line="240" w:lineRule="auto"/>
        <w:rPr>
          <w:rFonts w:ascii="Times New Roman" w:eastAsia="Times New Roman" w:hAnsi="Times New Roman"/>
          <w:sz w:val="24"/>
          <w:szCs w:val="24"/>
          <w:lang w:eastAsia="fr-CA"/>
        </w:rPr>
      </w:pPr>
    </w:p>
    <w:p w:rsidR="00103AF9" w:rsidRPr="007A7DAA" w:rsidRDefault="00103AF9" w:rsidP="007A7DAA">
      <w:pPr>
        <w:pStyle w:val="Paragraphedeliste"/>
        <w:numPr>
          <w:ilvl w:val="0"/>
          <w:numId w:val="14"/>
        </w:numPr>
        <w:spacing w:after="0" w:line="240" w:lineRule="auto"/>
        <w:rPr>
          <w:rFonts w:eastAsia="Times New Roman" w:hAnsi="Franklin Gothic Book"/>
          <w:color w:val="000000"/>
          <w:kern w:val="24"/>
          <w:sz w:val="24"/>
          <w:szCs w:val="24"/>
          <w:lang w:eastAsia="fr-CA"/>
        </w:rPr>
      </w:pPr>
      <w:r w:rsidRPr="007A7DAA">
        <w:rPr>
          <w:rFonts w:eastAsia="Times New Roman" w:hAnsi="Franklin Gothic Book"/>
          <w:color w:val="000000"/>
          <w:kern w:val="24"/>
          <w:sz w:val="24"/>
          <w:szCs w:val="24"/>
          <w:lang w:eastAsia="fr-CA"/>
        </w:rPr>
        <w:t>Quelle autorisation doit donner le parent en lien avec les allergies?</w:t>
      </w:r>
    </w:p>
    <w:p w:rsidR="00103AF9" w:rsidRPr="007A7DAA" w:rsidRDefault="00103AF9" w:rsidP="00103AF9">
      <w:pPr>
        <w:spacing w:after="0" w:line="240" w:lineRule="auto"/>
        <w:rPr>
          <w:rFonts w:ascii="Times New Roman" w:eastAsia="Times New Roman" w:hAnsi="Times New Roman"/>
          <w:sz w:val="24"/>
          <w:szCs w:val="24"/>
          <w:lang w:eastAsia="fr-CA"/>
        </w:rPr>
      </w:pPr>
    </w:p>
    <w:p w:rsidR="00103AF9" w:rsidRPr="007A7DAA" w:rsidRDefault="00103AF9" w:rsidP="007A7DAA">
      <w:pPr>
        <w:pStyle w:val="Paragraphedeliste"/>
        <w:numPr>
          <w:ilvl w:val="0"/>
          <w:numId w:val="14"/>
        </w:numPr>
        <w:spacing w:after="0" w:line="240" w:lineRule="auto"/>
        <w:rPr>
          <w:rFonts w:eastAsia="Times New Roman" w:hAnsi="Franklin Gothic Book"/>
          <w:color w:val="000000"/>
          <w:kern w:val="24"/>
          <w:sz w:val="24"/>
          <w:szCs w:val="24"/>
          <w:lang w:eastAsia="fr-CA"/>
        </w:rPr>
      </w:pPr>
      <w:r w:rsidRPr="007A7DAA">
        <w:rPr>
          <w:rFonts w:eastAsia="Times New Roman" w:hAnsi="Franklin Gothic Book"/>
          <w:color w:val="000000"/>
          <w:kern w:val="24"/>
          <w:sz w:val="24"/>
          <w:szCs w:val="24"/>
          <w:lang w:eastAsia="fr-CA"/>
        </w:rPr>
        <w:t>Mon enfant prend des m</w:t>
      </w:r>
      <w:r w:rsidRPr="007A7DAA">
        <w:rPr>
          <w:rFonts w:eastAsia="Times New Roman" w:hAnsi="Franklin Gothic Book"/>
          <w:color w:val="000000"/>
          <w:kern w:val="24"/>
          <w:sz w:val="24"/>
          <w:szCs w:val="24"/>
          <w:lang w:eastAsia="fr-CA"/>
        </w:rPr>
        <w:t>é</w:t>
      </w:r>
      <w:r w:rsidRPr="007A7DAA">
        <w:rPr>
          <w:rFonts w:eastAsia="Times New Roman" w:hAnsi="Franklin Gothic Book"/>
          <w:color w:val="000000"/>
          <w:kern w:val="24"/>
          <w:sz w:val="24"/>
          <w:szCs w:val="24"/>
          <w:lang w:eastAsia="fr-CA"/>
        </w:rPr>
        <w:t>dicaments, quelle section dois-je remplir?  Est-ce diff</w:t>
      </w:r>
      <w:r w:rsidRPr="007A7DAA">
        <w:rPr>
          <w:rFonts w:eastAsia="Times New Roman" w:hAnsi="Franklin Gothic Book"/>
          <w:color w:val="000000"/>
          <w:kern w:val="24"/>
          <w:sz w:val="24"/>
          <w:szCs w:val="24"/>
          <w:lang w:eastAsia="fr-CA"/>
        </w:rPr>
        <w:t>é</w:t>
      </w:r>
      <w:r w:rsidRPr="007A7DAA">
        <w:rPr>
          <w:rFonts w:eastAsia="Times New Roman" w:hAnsi="Franklin Gothic Book"/>
          <w:color w:val="000000"/>
          <w:kern w:val="24"/>
          <w:sz w:val="24"/>
          <w:szCs w:val="24"/>
          <w:lang w:eastAsia="fr-CA"/>
        </w:rPr>
        <w:t>rent s</w:t>
      </w:r>
      <w:r w:rsidRPr="007A7DAA">
        <w:rPr>
          <w:rFonts w:eastAsia="Times New Roman" w:hAnsi="Franklin Gothic Book"/>
          <w:color w:val="000000"/>
          <w:kern w:val="24"/>
          <w:sz w:val="24"/>
          <w:szCs w:val="24"/>
          <w:lang w:eastAsia="fr-CA"/>
        </w:rPr>
        <w:t>’</w:t>
      </w:r>
      <w:r w:rsidRPr="007A7DAA">
        <w:rPr>
          <w:rFonts w:eastAsia="Times New Roman" w:hAnsi="Franklin Gothic Book"/>
          <w:color w:val="000000"/>
          <w:kern w:val="24"/>
          <w:sz w:val="24"/>
          <w:szCs w:val="24"/>
          <w:lang w:eastAsia="fr-CA"/>
        </w:rPr>
        <w:t xml:space="preserve">il doit les prendre au </w:t>
      </w:r>
      <w:proofErr w:type="spellStart"/>
      <w:r w:rsidRPr="007A7DAA">
        <w:rPr>
          <w:rFonts w:eastAsia="Times New Roman" w:hAnsi="Franklin Gothic Book"/>
          <w:color w:val="000000"/>
          <w:kern w:val="24"/>
          <w:sz w:val="24"/>
          <w:szCs w:val="24"/>
          <w:lang w:eastAsia="fr-CA"/>
        </w:rPr>
        <w:t>sdg</w:t>
      </w:r>
      <w:proofErr w:type="spellEnd"/>
      <w:r w:rsidRPr="007A7DAA">
        <w:rPr>
          <w:rFonts w:eastAsia="Times New Roman" w:hAnsi="Franklin Gothic Book"/>
          <w:color w:val="000000"/>
          <w:kern w:val="24"/>
          <w:sz w:val="24"/>
          <w:szCs w:val="24"/>
          <w:lang w:eastAsia="fr-CA"/>
        </w:rPr>
        <w:t xml:space="preserve"> ou s</w:t>
      </w:r>
      <w:r w:rsidRPr="007A7DAA">
        <w:rPr>
          <w:rFonts w:eastAsia="Times New Roman" w:hAnsi="Franklin Gothic Book"/>
          <w:color w:val="000000"/>
          <w:kern w:val="24"/>
          <w:sz w:val="24"/>
          <w:szCs w:val="24"/>
          <w:lang w:eastAsia="fr-CA"/>
        </w:rPr>
        <w:t>’</w:t>
      </w:r>
      <w:r w:rsidRPr="007A7DAA">
        <w:rPr>
          <w:rFonts w:eastAsia="Times New Roman" w:hAnsi="Franklin Gothic Book"/>
          <w:color w:val="000000"/>
          <w:kern w:val="24"/>
          <w:sz w:val="24"/>
          <w:szCs w:val="24"/>
          <w:lang w:eastAsia="fr-CA"/>
        </w:rPr>
        <w:t xml:space="preserve">il les prend seulement </w:t>
      </w:r>
      <w:r w:rsidRPr="007A7DAA">
        <w:rPr>
          <w:rFonts w:eastAsia="Times New Roman" w:hAnsi="Franklin Gothic Book"/>
          <w:color w:val="000000"/>
          <w:kern w:val="24"/>
          <w:sz w:val="24"/>
          <w:szCs w:val="24"/>
          <w:lang w:eastAsia="fr-CA"/>
        </w:rPr>
        <w:t>à</w:t>
      </w:r>
      <w:r w:rsidRPr="007A7DAA">
        <w:rPr>
          <w:rFonts w:eastAsia="Times New Roman" w:hAnsi="Franklin Gothic Book"/>
          <w:color w:val="000000"/>
          <w:kern w:val="24"/>
          <w:sz w:val="24"/>
          <w:szCs w:val="24"/>
          <w:lang w:eastAsia="fr-CA"/>
        </w:rPr>
        <w:t xml:space="preserve"> la maison?</w:t>
      </w:r>
    </w:p>
    <w:p w:rsidR="00103AF9" w:rsidRPr="007A7DAA" w:rsidRDefault="00103AF9" w:rsidP="00103AF9">
      <w:pPr>
        <w:spacing w:after="0" w:line="240" w:lineRule="auto"/>
        <w:rPr>
          <w:rFonts w:ascii="Times New Roman" w:eastAsia="Times New Roman" w:hAnsi="Times New Roman"/>
          <w:sz w:val="24"/>
          <w:szCs w:val="24"/>
          <w:lang w:eastAsia="fr-CA"/>
        </w:rPr>
      </w:pPr>
    </w:p>
    <w:p w:rsidR="00103AF9" w:rsidRPr="007A7DAA" w:rsidRDefault="00103AF9" w:rsidP="007A7DAA">
      <w:pPr>
        <w:pStyle w:val="Paragraphedeliste"/>
        <w:numPr>
          <w:ilvl w:val="0"/>
          <w:numId w:val="14"/>
        </w:numPr>
        <w:spacing w:after="0" w:line="240" w:lineRule="auto"/>
        <w:rPr>
          <w:rFonts w:eastAsia="Times New Roman" w:hAnsi="Franklin Gothic Book"/>
          <w:color w:val="000000"/>
          <w:kern w:val="24"/>
          <w:sz w:val="24"/>
          <w:szCs w:val="24"/>
          <w:lang w:eastAsia="fr-CA"/>
        </w:rPr>
      </w:pPr>
      <w:r w:rsidRPr="007A7DAA">
        <w:rPr>
          <w:rFonts w:eastAsia="Times New Roman" w:hAnsi="Franklin Gothic Book"/>
          <w:color w:val="000000"/>
          <w:kern w:val="24"/>
          <w:sz w:val="24"/>
          <w:szCs w:val="24"/>
          <w:lang w:eastAsia="fr-CA"/>
        </w:rPr>
        <w:t>Mon enfant a une di</w:t>
      </w:r>
      <w:r w:rsidRPr="007A7DAA">
        <w:rPr>
          <w:rFonts w:eastAsia="Times New Roman" w:hAnsi="Franklin Gothic Book"/>
          <w:color w:val="000000"/>
          <w:kern w:val="24"/>
          <w:sz w:val="24"/>
          <w:szCs w:val="24"/>
          <w:lang w:eastAsia="fr-CA"/>
        </w:rPr>
        <w:t>è</w:t>
      </w:r>
      <w:r w:rsidRPr="007A7DAA">
        <w:rPr>
          <w:rFonts w:eastAsia="Times New Roman" w:hAnsi="Franklin Gothic Book"/>
          <w:color w:val="000000"/>
          <w:kern w:val="24"/>
          <w:sz w:val="24"/>
          <w:szCs w:val="24"/>
          <w:lang w:eastAsia="fr-CA"/>
        </w:rPr>
        <w:t>te sp</w:t>
      </w:r>
      <w:r w:rsidRPr="007A7DAA">
        <w:rPr>
          <w:rFonts w:eastAsia="Times New Roman" w:hAnsi="Franklin Gothic Book"/>
          <w:color w:val="000000"/>
          <w:kern w:val="24"/>
          <w:sz w:val="24"/>
          <w:szCs w:val="24"/>
          <w:lang w:eastAsia="fr-CA"/>
        </w:rPr>
        <w:t>é</w:t>
      </w:r>
      <w:r w:rsidRPr="007A7DAA">
        <w:rPr>
          <w:rFonts w:eastAsia="Times New Roman" w:hAnsi="Franklin Gothic Book"/>
          <w:color w:val="000000"/>
          <w:kern w:val="24"/>
          <w:sz w:val="24"/>
          <w:szCs w:val="24"/>
          <w:lang w:eastAsia="fr-CA"/>
        </w:rPr>
        <w:t>ciale o</w:t>
      </w:r>
      <w:r w:rsidRPr="007A7DAA">
        <w:rPr>
          <w:rFonts w:eastAsia="Times New Roman" w:hAnsi="Franklin Gothic Book"/>
          <w:color w:val="000000"/>
          <w:kern w:val="24"/>
          <w:sz w:val="24"/>
          <w:szCs w:val="24"/>
          <w:lang w:eastAsia="fr-CA"/>
        </w:rPr>
        <w:t>ù</w:t>
      </w:r>
      <w:r w:rsidRPr="007A7DAA">
        <w:rPr>
          <w:rFonts w:eastAsia="Times New Roman" w:hAnsi="Franklin Gothic Book"/>
          <w:color w:val="000000"/>
          <w:kern w:val="24"/>
          <w:sz w:val="24"/>
          <w:szCs w:val="24"/>
          <w:lang w:eastAsia="fr-CA"/>
        </w:rPr>
        <w:t xml:space="preserve"> dois-je indiquer cette information?</w:t>
      </w:r>
    </w:p>
    <w:p w:rsidR="00103AF9" w:rsidRPr="007A7DAA" w:rsidRDefault="00103AF9" w:rsidP="00103AF9">
      <w:pPr>
        <w:spacing w:after="0" w:line="240" w:lineRule="auto"/>
        <w:rPr>
          <w:rFonts w:ascii="Times New Roman" w:eastAsia="Times New Roman" w:hAnsi="Times New Roman"/>
          <w:sz w:val="24"/>
          <w:szCs w:val="24"/>
          <w:lang w:eastAsia="fr-CA"/>
        </w:rPr>
      </w:pPr>
    </w:p>
    <w:p w:rsidR="00103AF9" w:rsidRPr="007A7DAA" w:rsidRDefault="00103AF9" w:rsidP="007A7DAA">
      <w:pPr>
        <w:pStyle w:val="Paragraphedeliste"/>
        <w:numPr>
          <w:ilvl w:val="0"/>
          <w:numId w:val="14"/>
        </w:numPr>
        <w:rPr>
          <w:sz w:val="24"/>
          <w:szCs w:val="24"/>
        </w:rPr>
      </w:pPr>
      <w:r w:rsidRPr="007A7DAA">
        <w:rPr>
          <w:rFonts w:eastAsia="Times New Roman" w:hAnsi="Franklin Gothic Book"/>
          <w:color w:val="000000"/>
          <w:kern w:val="24"/>
          <w:sz w:val="24"/>
          <w:szCs w:val="24"/>
          <w:lang w:eastAsia="fr-CA"/>
        </w:rPr>
        <w:t>O</w:t>
      </w:r>
      <w:r w:rsidRPr="007A7DAA">
        <w:rPr>
          <w:rFonts w:eastAsia="Times New Roman" w:hAnsi="Franklin Gothic Book"/>
          <w:color w:val="000000"/>
          <w:kern w:val="24"/>
          <w:sz w:val="24"/>
          <w:szCs w:val="24"/>
          <w:lang w:eastAsia="fr-CA"/>
        </w:rPr>
        <w:t>ù</w:t>
      </w:r>
      <w:r w:rsidRPr="007A7DAA">
        <w:rPr>
          <w:rFonts w:eastAsia="Times New Roman" w:hAnsi="Franklin Gothic Book"/>
          <w:color w:val="000000"/>
          <w:kern w:val="24"/>
          <w:sz w:val="24"/>
          <w:szCs w:val="24"/>
          <w:lang w:eastAsia="fr-CA"/>
        </w:rPr>
        <w:t xml:space="preserve"> dois-je inscrire le nom du m</w:t>
      </w:r>
      <w:r w:rsidRPr="007A7DAA">
        <w:rPr>
          <w:rFonts w:eastAsia="Times New Roman" w:hAnsi="Franklin Gothic Book"/>
          <w:color w:val="000000"/>
          <w:kern w:val="24"/>
          <w:sz w:val="24"/>
          <w:szCs w:val="24"/>
          <w:lang w:eastAsia="fr-CA"/>
        </w:rPr>
        <w:t>é</w:t>
      </w:r>
      <w:r w:rsidRPr="007A7DAA">
        <w:rPr>
          <w:rFonts w:eastAsia="Times New Roman" w:hAnsi="Franklin Gothic Book"/>
          <w:color w:val="000000"/>
          <w:kern w:val="24"/>
          <w:sz w:val="24"/>
          <w:szCs w:val="24"/>
          <w:lang w:eastAsia="fr-CA"/>
        </w:rPr>
        <w:t>de</w:t>
      </w:r>
      <w:r w:rsidRPr="007A7DAA">
        <w:rPr>
          <w:rFonts w:eastAsia="Times New Roman" w:hAnsi="Franklin Gothic Book"/>
          <w:color w:val="000000"/>
          <w:kern w:val="24"/>
          <w:sz w:val="24"/>
          <w:szCs w:val="24"/>
        </w:rPr>
        <w:t>cin de mon enfant et son num</w:t>
      </w:r>
      <w:r w:rsidRPr="007A7DAA">
        <w:rPr>
          <w:rFonts w:eastAsia="Times New Roman" w:hAnsi="Franklin Gothic Book"/>
          <w:color w:val="000000"/>
          <w:kern w:val="24"/>
          <w:sz w:val="24"/>
          <w:szCs w:val="24"/>
        </w:rPr>
        <w:t>é</w:t>
      </w:r>
      <w:r w:rsidRPr="007A7DAA">
        <w:rPr>
          <w:rFonts w:eastAsia="Times New Roman" w:hAnsi="Franklin Gothic Book"/>
          <w:color w:val="000000"/>
          <w:kern w:val="24"/>
          <w:sz w:val="24"/>
          <w:szCs w:val="24"/>
        </w:rPr>
        <w:t>ro d</w:t>
      </w:r>
      <w:r w:rsidRPr="007A7DAA">
        <w:rPr>
          <w:rFonts w:eastAsia="Times New Roman" w:hAnsi="Franklin Gothic Book"/>
          <w:color w:val="000000"/>
          <w:kern w:val="24"/>
          <w:sz w:val="24"/>
          <w:szCs w:val="24"/>
        </w:rPr>
        <w:t>’</w:t>
      </w:r>
      <w:r w:rsidRPr="007A7DAA">
        <w:rPr>
          <w:rFonts w:eastAsia="Times New Roman" w:hAnsi="Franklin Gothic Book"/>
          <w:color w:val="000000"/>
          <w:kern w:val="24"/>
          <w:sz w:val="24"/>
          <w:szCs w:val="24"/>
        </w:rPr>
        <w:t>assurance maladie?</w:t>
      </w:r>
    </w:p>
    <w:p w:rsidR="00103AF9" w:rsidRDefault="00103AF9"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Default="003F3DDC" w:rsidP="00103AF9">
      <w:pPr>
        <w:rPr>
          <w:rFonts w:cstheme="minorHAnsi"/>
          <w:szCs w:val="24"/>
        </w:rPr>
      </w:pPr>
    </w:p>
    <w:p w:rsidR="003F3DDC" w:rsidRPr="002641F2" w:rsidRDefault="003F3DDC" w:rsidP="003F3DDC">
      <w:pPr>
        <w:jc w:val="center"/>
        <w:rPr>
          <w:rFonts w:cstheme="minorHAnsi"/>
          <w:b/>
          <w:sz w:val="24"/>
          <w:szCs w:val="24"/>
        </w:rPr>
      </w:pPr>
      <w:r w:rsidRPr="002641F2">
        <w:rPr>
          <w:rFonts w:cstheme="minorHAnsi"/>
          <w:b/>
          <w:sz w:val="24"/>
          <w:szCs w:val="24"/>
        </w:rPr>
        <w:lastRenderedPageBreak/>
        <w:t>Exercice 4 – Fiche d’assiduité</w:t>
      </w:r>
    </w:p>
    <w:p w:rsidR="003F3DDC" w:rsidRDefault="003F3DDC" w:rsidP="003F3DDC">
      <w:pPr>
        <w:rPr>
          <w:rFonts w:cstheme="minorHAnsi"/>
          <w:sz w:val="24"/>
          <w:szCs w:val="24"/>
        </w:rPr>
      </w:pPr>
      <w:r>
        <w:rPr>
          <w:rFonts w:cstheme="minorHAnsi"/>
          <w:sz w:val="24"/>
          <w:szCs w:val="24"/>
        </w:rPr>
        <w:t xml:space="preserve">À partir de la fiche d’assiduité de la semaine du 23 au 27 novembre 2020 du service de garde Les </w:t>
      </w:r>
      <w:proofErr w:type="spellStart"/>
      <w:r>
        <w:rPr>
          <w:rFonts w:cstheme="minorHAnsi"/>
          <w:sz w:val="24"/>
          <w:szCs w:val="24"/>
        </w:rPr>
        <w:t>Zumoristes</w:t>
      </w:r>
      <w:proofErr w:type="spellEnd"/>
      <w:r>
        <w:rPr>
          <w:rFonts w:cstheme="minorHAnsi"/>
          <w:sz w:val="24"/>
          <w:szCs w:val="24"/>
        </w:rPr>
        <w:t xml:space="preserve"> (Annexe fiche d’assiduité les </w:t>
      </w:r>
      <w:proofErr w:type="spellStart"/>
      <w:r>
        <w:rPr>
          <w:rFonts w:cstheme="minorHAnsi"/>
          <w:sz w:val="24"/>
          <w:szCs w:val="24"/>
        </w:rPr>
        <w:t>Zumoristes</w:t>
      </w:r>
      <w:proofErr w:type="spellEnd"/>
      <w:r>
        <w:rPr>
          <w:rFonts w:cstheme="minorHAnsi"/>
          <w:sz w:val="24"/>
          <w:szCs w:val="24"/>
        </w:rPr>
        <w:t>) et en utilisant le journal de bord suivant, répondez aux questions comme si vous étiez l’éducateur du groupe.</w:t>
      </w:r>
    </w:p>
    <w:p w:rsidR="003F3DDC" w:rsidRDefault="003F3DDC" w:rsidP="003F3DDC">
      <w:pPr>
        <w:rPr>
          <w:rFonts w:cstheme="minorHAnsi"/>
          <w:noProof/>
          <w:sz w:val="24"/>
          <w:szCs w:val="24"/>
          <w:lang w:eastAsia="fr-CA"/>
        </w:rPr>
      </w:pPr>
      <w:r>
        <w:rPr>
          <w:rFonts w:cstheme="minorHAnsi"/>
          <w:noProof/>
          <w:sz w:val="24"/>
          <w:szCs w:val="24"/>
          <w:lang w:eastAsia="fr-CA"/>
        </w:rPr>
        <w:drawing>
          <wp:anchor distT="0" distB="0" distL="114300" distR="114300" simplePos="0" relativeHeight="251663360" behindDoc="0" locked="0" layoutInCell="1" allowOverlap="1" wp14:anchorId="060242A3" wp14:editId="1FC30B1C">
            <wp:simplePos x="0" y="0"/>
            <wp:positionH relativeFrom="column">
              <wp:posOffset>374650</wp:posOffset>
            </wp:positionH>
            <wp:positionV relativeFrom="paragraph">
              <wp:posOffset>100965</wp:posOffset>
            </wp:positionV>
            <wp:extent cx="4521200" cy="38735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 de Bord.jpg"/>
                    <pic:cNvPicPr/>
                  </pic:nvPicPr>
                  <pic:blipFill rotWithShape="1">
                    <a:blip r:embed="rId12">
                      <a:extLst>
                        <a:ext uri="{28A0092B-C50C-407E-A947-70E740481C1C}">
                          <a14:useLocalDpi xmlns:a14="http://schemas.microsoft.com/office/drawing/2010/main" val="0"/>
                        </a:ext>
                      </a:extLst>
                    </a:blip>
                    <a:srcRect b="33803"/>
                    <a:stretch/>
                  </pic:blipFill>
                  <pic:spPr bwMode="auto">
                    <a:xfrm>
                      <a:off x="0" y="0"/>
                      <a:ext cx="4521200" cy="387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3F3DDC" w:rsidRDefault="003F3DDC" w:rsidP="003F3DDC">
      <w:pPr>
        <w:rPr>
          <w:rFonts w:cstheme="minorHAnsi"/>
          <w:sz w:val="24"/>
          <w:szCs w:val="24"/>
        </w:rPr>
      </w:pPr>
    </w:p>
    <w:p w:rsidR="001F0A6F" w:rsidRDefault="001F0A6F" w:rsidP="003F3DDC">
      <w:pPr>
        <w:rPr>
          <w:rFonts w:cstheme="minorHAnsi"/>
          <w:sz w:val="24"/>
          <w:szCs w:val="24"/>
        </w:rPr>
      </w:pPr>
    </w:p>
    <w:p w:rsidR="001F0A6F" w:rsidRDefault="001F0A6F" w:rsidP="003F3DDC">
      <w:pPr>
        <w:rPr>
          <w:rFonts w:cstheme="minorHAnsi"/>
          <w:sz w:val="24"/>
          <w:szCs w:val="24"/>
        </w:rPr>
      </w:pPr>
    </w:p>
    <w:p w:rsidR="003F3DDC" w:rsidRDefault="003F3DDC" w:rsidP="003F3DDC">
      <w:pPr>
        <w:pStyle w:val="Paragraphedeliste"/>
        <w:numPr>
          <w:ilvl w:val="0"/>
          <w:numId w:val="15"/>
        </w:numPr>
        <w:rPr>
          <w:rFonts w:cstheme="minorHAnsi"/>
          <w:sz w:val="24"/>
          <w:szCs w:val="24"/>
        </w:rPr>
      </w:pPr>
      <w:r>
        <w:rPr>
          <w:rFonts w:cstheme="minorHAnsi"/>
          <w:sz w:val="24"/>
          <w:szCs w:val="24"/>
        </w:rPr>
        <w:t>Combien d’enfants sont sous votre responsabilité mardi pour chaque période ?</w:t>
      </w:r>
    </w:p>
    <w:p w:rsidR="003F3DDC" w:rsidRDefault="003F3DDC" w:rsidP="003F3DDC">
      <w:pPr>
        <w:pStyle w:val="Paragraphedeliste"/>
        <w:ind w:left="1416"/>
        <w:rPr>
          <w:rFonts w:cstheme="minorHAnsi"/>
          <w:sz w:val="24"/>
          <w:szCs w:val="24"/>
        </w:rPr>
      </w:pPr>
    </w:p>
    <w:p w:rsidR="003F3DDC" w:rsidRDefault="003F3DDC" w:rsidP="003F3DDC">
      <w:pPr>
        <w:pStyle w:val="Paragraphedeliste"/>
        <w:ind w:left="1416"/>
        <w:rPr>
          <w:rFonts w:cstheme="minorHAnsi"/>
          <w:sz w:val="24"/>
          <w:szCs w:val="24"/>
        </w:rPr>
      </w:pPr>
      <w:r>
        <w:rPr>
          <w:rFonts w:cstheme="minorHAnsi"/>
          <w:sz w:val="24"/>
          <w:szCs w:val="24"/>
        </w:rPr>
        <w:t>AM :</w:t>
      </w:r>
    </w:p>
    <w:p w:rsidR="003F3DDC" w:rsidRDefault="003F3DDC" w:rsidP="003F3DDC">
      <w:pPr>
        <w:pStyle w:val="Paragraphedeliste"/>
        <w:ind w:left="1416"/>
        <w:rPr>
          <w:rFonts w:cstheme="minorHAnsi"/>
          <w:sz w:val="24"/>
          <w:szCs w:val="24"/>
        </w:rPr>
      </w:pPr>
      <w:r>
        <w:rPr>
          <w:rFonts w:cstheme="minorHAnsi"/>
          <w:sz w:val="24"/>
          <w:szCs w:val="24"/>
        </w:rPr>
        <w:t>Midi :</w:t>
      </w:r>
    </w:p>
    <w:p w:rsidR="003F3DDC" w:rsidRDefault="003F3DDC" w:rsidP="003F3DDC">
      <w:pPr>
        <w:pStyle w:val="Paragraphedeliste"/>
        <w:ind w:left="1416"/>
        <w:rPr>
          <w:rFonts w:cstheme="minorHAnsi"/>
          <w:sz w:val="24"/>
          <w:szCs w:val="24"/>
        </w:rPr>
      </w:pPr>
      <w:r>
        <w:rPr>
          <w:rFonts w:cstheme="minorHAnsi"/>
          <w:sz w:val="24"/>
          <w:szCs w:val="24"/>
        </w:rPr>
        <w:t>PM :</w:t>
      </w:r>
    </w:p>
    <w:p w:rsidR="003F3DDC" w:rsidRDefault="003F3DDC" w:rsidP="003F3DDC">
      <w:pPr>
        <w:pStyle w:val="Paragraphedeliste"/>
        <w:ind w:left="1416"/>
        <w:rPr>
          <w:rFonts w:cstheme="minorHAnsi"/>
          <w:sz w:val="24"/>
          <w:szCs w:val="24"/>
        </w:rPr>
      </w:pPr>
    </w:p>
    <w:p w:rsidR="001F0A6F" w:rsidRDefault="001F0A6F" w:rsidP="003F3DDC">
      <w:pPr>
        <w:pStyle w:val="Paragraphedeliste"/>
        <w:ind w:left="1416"/>
        <w:rPr>
          <w:rFonts w:cstheme="minorHAnsi"/>
          <w:sz w:val="24"/>
          <w:szCs w:val="24"/>
        </w:rPr>
      </w:pPr>
    </w:p>
    <w:p w:rsidR="001F0A6F" w:rsidRDefault="001F0A6F" w:rsidP="003F3DDC">
      <w:pPr>
        <w:pStyle w:val="Paragraphedeliste"/>
        <w:ind w:left="1416"/>
        <w:rPr>
          <w:rFonts w:cstheme="minorHAnsi"/>
          <w:sz w:val="24"/>
          <w:szCs w:val="24"/>
        </w:rPr>
      </w:pPr>
    </w:p>
    <w:p w:rsidR="001F0A6F" w:rsidRDefault="001F0A6F" w:rsidP="003F3DDC">
      <w:pPr>
        <w:pStyle w:val="Paragraphedeliste"/>
        <w:ind w:left="1416"/>
        <w:rPr>
          <w:rFonts w:cstheme="minorHAnsi"/>
          <w:sz w:val="24"/>
          <w:szCs w:val="24"/>
        </w:rPr>
      </w:pPr>
    </w:p>
    <w:p w:rsidR="003F3DDC" w:rsidRDefault="003F3DDC" w:rsidP="003F3DDC">
      <w:pPr>
        <w:pStyle w:val="Paragraphedeliste"/>
        <w:numPr>
          <w:ilvl w:val="0"/>
          <w:numId w:val="15"/>
        </w:numPr>
        <w:rPr>
          <w:rFonts w:cstheme="minorHAnsi"/>
          <w:sz w:val="24"/>
          <w:szCs w:val="24"/>
        </w:rPr>
      </w:pPr>
      <w:r>
        <w:rPr>
          <w:rFonts w:cstheme="minorHAnsi"/>
          <w:sz w:val="24"/>
          <w:szCs w:val="24"/>
        </w:rPr>
        <w:t xml:space="preserve">Au moment de prendre les présences de fin de journée, François </w:t>
      </w:r>
      <w:proofErr w:type="spellStart"/>
      <w:r>
        <w:rPr>
          <w:rFonts w:cstheme="minorHAnsi"/>
          <w:sz w:val="24"/>
          <w:szCs w:val="24"/>
        </w:rPr>
        <w:t>Massicotte</w:t>
      </w:r>
      <w:proofErr w:type="spellEnd"/>
      <w:r>
        <w:rPr>
          <w:rFonts w:cstheme="minorHAnsi"/>
          <w:sz w:val="24"/>
          <w:szCs w:val="24"/>
        </w:rPr>
        <w:t xml:space="preserve"> vient vous voir pour vous dire qu’il doit prendre l’autobus ce soir parce que papa est à la maison. Quelle intervention allez-vous faire ?</w:t>
      </w:r>
    </w:p>
    <w:p w:rsidR="001F0A6F" w:rsidRPr="001F0A6F" w:rsidRDefault="001F0A6F" w:rsidP="001F0A6F">
      <w:pPr>
        <w:pStyle w:val="Paragraphedeliste"/>
        <w:rPr>
          <w:rFonts w:cstheme="minorHAnsi"/>
          <w:sz w:val="24"/>
          <w:szCs w:val="24"/>
          <w:u w:val="single"/>
        </w:rPr>
      </w:pPr>
      <w:r>
        <w:rPr>
          <w:rFonts w:cstheme="minorHAnsi"/>
          <w:sz w:val="24"/>
          <w:szCs w:val="24"/>
          <w:u w:val="single"/>
        </w:rPr>
        <w:t xml:space="preserve"> </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3F3DDC" w:rsidRDefault="003F3DDC" w:rsidP="003F3DDC">
      <w:pPr>
        <w:pStyle w:val="Paragraphedeliste"/>
        <w:rPr>
          <w:rFonts w:cstheme="minorHAnsi"/>
          <w:sz w:val="24"/>
          <w:szCs w:val="24"/>
        </w:rPr>
      </w:pPr>
    </w:p>
    <w:p w:rsidR="003F3DDC" w:rsidRDefault="003F3DDC" w:rsidP="003F3DDC">
      <w:pPr>
        <w:pStyle w:val="Paragraphedeliste"/>
        <w:rPr>
          <w:rFonts w:cstheme="minorHAnsi"/>
          <w:sz w:val="24"/>
          <w:szCs w:val="24"/>
        </w:rPr>
      </w:pPr>
    </w:p>
    <w:p w:rsidR="003F3DDC" w:rsidRDefault="003F3DDC" w:rsidP="003F3DDC">
      <w:pPr>
        <w:pStyle w:val="Paragraphedeliste"/>
        <w:numPr>
          <w:ilvl w:val="0"/>
          <w:numId w:val="15"/>
        </w:numPr>
        <w:rPr>
          <w:rFonts w:cstheme="minorHAnsi"/>
          <w:sz w:val="24"/>
          <w:szCs w:val="24"/>
        </w:rPr>
      </w:pPr>
      <w:r>
        <w:rPr>
          <w:rFonts w:cstheme="minorHAnsi"/>
          <w:sz w:val="24"/>
          <w:szCs w:val="24"/>
        </w:rPr>
        <w:t>Vous avez 11 crochets encerclés, par contre lorsque vous faites votre décompte physique, vous avez seulement 10 élèves. Est-ce normal ? Oui ou non ? Justifiez votre réponse.</w:t>
      </w:r>
    </w:p>
    <w:p w:rsidR="001F0A6F" w:rsidRPr="001F0A6F" w:rsidRDefault="001F0A6F" w:rsidP="001F0A6F">
      <w:pPr>
        <w:pStyle w:val="Paragraphedeliste"/>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3F3DDC" w:rsidRPr="003F3DDC" w:rsidRDefault="003F3DDC" w:rsidP="003F3DDC">
      <w:pPr>
        <w:rPr>
          <w:rFonts w:cstheme="minorHAnsi"/>
          <w:sz w:val="24"/>
          <w:szCs w:val="24"/>
        </w:rPr>
      </w:pPr>
    </w:p>
    <w:p w:rsidR="003F3DDC" w:rsidRDefault="001F0A6F" w:rsidP="001F0A6F">
      <w:pPr>
        <w:pStyle w:val="Paragraphedeliste"/>
        <w:numPr>
          <w:ilvl w:val="0"/>
          <w:numId w:val="15"/>
        </w:numPr>
        <w:rPr>
          <w:rFonts w:cstheme="minorHAnsi"/>
          <w:sz w:val="24"/>
          <w:szCs w:val="24"/>
        </w:rPr>
      </w:pPr>
      <w:r>
        <w:rPr>
          <w:rFonts w:cstheme="minorHAnsi"/>
          <w:sz w:val="24"/>
          <w:szCs w:val="24"/>
        </w:rPr>
        <w:t xml:space="preserve">Si François </w:t>
      </w:r>
      <w:proofErr w:type="spellStart"/>
      <w:r>
        <w:rPr>
          <w:rFonts w:cstheme="minorHAnsi"/>
          <w:sz w:val="24"/>
          <w:szCs w:val="24"/>
        </w:rPr>
        <w:t>Massicotte</w:t>
      </w:r>
      <w:proofErr w:type="spellEnd"/>
      <w:r>
        <w:rPr>
          <w:rFonts w:cstheme="minorHAnsi"/>
          <w:sz w:val="24"/>
          <w:szCs w:val="24"/>
        </w:rPr>
        <w:t xml:space="preserve"> a quitté avec son père à 15h05, Kevin </w:t>
      </w:r>
      <w:proofErr w:type="spellStart"/>
      <w:r>
        <w:rPr>
          <w:rFonts w:cstheme="minorHAnsi"/>
          <w:sz w:val="24"/>
          <w:szCs w:val="24"/>
        </w:rPr>
        <w:t>Bazinet</w:t>
      </w:r>
      <w:proofErr w:type="spellEnd"/>
      <w:r>
        <w:rPr>
          <w:rFonts w:cstheme="minorHAnsi"/>
          <w:sz w:val="24"/>
          <w:szCs w:val="24"/>
        </w:rPr>
        <w:t xml:space="preserve"> a quitté à 15h30, suivi de </w:t>
      </w:r>
      <w:proofErr w:type="spellStart"/>
      <w:r>
        <w:rPr>
          <w:rFonts w:cstheme="minorHAnsi"/>
          <w:sz w:val="24"/>
          <w:szCs w:val="24"/>
        </w:rPr>
        <w:t>Korine</w:t>
      </w:r>
      <w:proofErr w:type="spellEnd"/>
      <w:r>
        <w:rPr>
          <w:rFonts w:cstheme="minorHAnsi"/>
          <w:sz w:val="24"/>
          <w:szCs w:val="24"/>
        </w:rPr>
        <w:t xml:space="preserve"> Côté et Lise Dion à 16h15, combien d’élèves vous reste-t-il au moment de transférer votre groupe à votre collègue lors de votre départ à 16h45 ?</w:t>
      </w:r>
    </w:p>
    <w:p w:rsidR="001F0A6F" w:rsidRDefault="001F0A6F" w:rsidP="001F0A6F">
      <w:pPr>
        <w:pStyle w:val="Paragraphedeliste"/>
        <w:rPr>
          <w:rFonts w:cstheme="minorHAnsi"/>
          <w:sz w:val="24"/>
          <w:szCs w:val="24"/>
        </w:rPr>
      </w:pPr>
    </w:p>
    <w:p w:rsidR="001F0A6F" w:rsidRDefault="001F0A6F" w:rsidP="001F0A6F">
      <w:pPr>
        <w:pStyle w:val="Paragraphedeliste"/>
        <w:rPr>
          <w:rFonts w:cstheme="minorHAnsi"/>
          <w:sz w:val="24"/>
          <w:szCs w:val="24"/>
          <w:u w:val="single"/>
        </w:rPr>
      </w:pPr>
      <w:r>
        <w:rPr>
          <w:rFonts w:cstheme="minorHAnsi"/>
          <w:sz w:val="24"/>
          <w:szCs w:val="24"/>
        </w:rPr>
        <w:t xml:space="preserve">Nombre d’élèves à 16h45 : </w:t>
      </w:r>
      <w:r>
        <w:rPr>
          <w:rFonts w:cstheme="minorHAnsi"/>
          <w:sz w:val="24"/>
          <w:szCs w:val="24"/>
          <w:u w:val="single"/>
        </w:rPr>
        <w:t xml:space="preserve"> </w:t>
      </w:r>
      <w:r>
        <w:rPr>
          <w:rFonts w:cstheme="minorHAnsi"/>
          <w:sz w:val="24"/>
          <w:szCs w:val="24"/>
          <w:u w:val="single"/>
        </w:rPr>
        <w:tab/>
      </w:r>
      <w:r>
        <w:rPr>
          <w:rFonts w:cstheme="minorHAnsi"/>
          <w:sz w:val="24"/>
          <w:szCs w:val="24"/>
          <w:u w:val="single"/>
        </w:rPr>
        <w:tab/>
      </w: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Default="00BA2AA2" w:rsidP="001F0A6F">
      <w:pPr>
        <w:pStyle w:val="Paragraphedeliste"/>
        <w:rPr>
          <w:rFonts w:cstheme="minorHAnsi"/>
          <w:sz w:val="24"/>
          <w:szCs w:val="24"/>
          <w:u w:val="single"/>
        </w:rPr>
      </w:pPr>
    </w:p>
    <w:p w:rsidR="00BA2AA2" w:rsidRPr="002641F2" w:rsidRDefault="00BA2AA2" w:rsidP="00BA2AA2">
      <w:pPr>
        <w:pStyle w:val="Paragraphedeliste"/>
        <w:jc w:val="center"/>
        <w:rPr>
          <w:rFonts w:cstheme="minorHAnsi"/>
          <w:b/>
          <w:sz w:val="24"/>
          <w:szCs w:val="24"/>
        </w:rPr>
      </w:pPr>
      <w:r w:rsidRPr="002641F2">
        <w:rPr>
          <w:rFonts w:cstheme="minorHAnsi"/>
          <w:b/>
          <w:sz w:val="24"/>
          <w:szCs w:val="24"/>
        </w:rPr>
        <w:lastRenderedPageBreak/>
        <w:t>Exercice 5- SIMDUT</w:t>
      </w:r>
    </w:p>
    <w:p w:rsidR="00BA2AA2" w:rsidRDefault="00BA2AA2" w:rsidP="00BA2AA2">
      <w:pPr>
        <w:pStyle w:val="Paragraphedeliste"/>
        <w:rPr>
          <w:rFonts w:cstheme="minorHAnsi"/>
          <w:sz w:val="24"/>
          <w:szCs w:val="24"/>
        </w:rPr>
      </w:pPr>
    </w:p>
    <w:p w:rsidR="00BA2AA2" w:rsidRPr="002641F2" w:rsidRDefault="00BA2AA2" w:rsidP="00BA2AA2">
      <w:pPr>
        <w:jc w:val="both"/>
        <w:rPr>
          <w:sz w:val="24"/>
          <w:szCs w:val="24"/>
        </w:rPr>
      </w:pPr>
      <w:r w:rsidRPr="002641F2">
        <w:rPr>
          <w:sz w:val="24"/>
          <w:szCs w:val="24"/>
        </w:rPr>
        <w:t xml:space="preserve">À partir des fiches signalétiques Ino </w:t>
      </w:r>
      <w:proofErr w:type="spellStart"/>
      <w:r w:rsidRPr="002641F2">
        <w:rPr>
          <w:sz w:val="24"/>
          <w:szCs w:val="24"/>
        </w:rPr>
        <w:t>Eko</w:t>
      </w:r>
      <w:proofErr w:type="spellEnd"/>
      <w:r w:rsidRPr="002641F2">
        <w:rPr>
          <w:sz w:val="24"/>
          <w:szCs w:val="24"/>
        </w:rPr>
        <w:t xml:space="preserve"> désinfectant neutre et Nu-Action-3. Répondez aux questions.</w:t>
      </w:r>
    </w:p>
    <w:p w:rsidR="00BA2AA2" w:rsidRPr="00BA2AA2" w:rsidRDefault="00BA2AA2" w:rsidP="00BA2AA2">
      <w:pPr>
        <w:jc w:val="both"/>
        <w:rPr>
          <w:sz w:val="24"/>
          <w:szCs w:val="24"/>
        </w:rPr>
      </w:pPr>
      <w:r w:rsidRPr="00BA2AA2">
        <w:rPr>
          <w:sz w:val="24"/>
          <w:szCs w:val="24"/>
        </w:rPr>
        <w:t>1-Nathan a inhalé le produit, que devez-vous faire?</w:t>
      </w:r>
    </w:p>
    <w:p w:rsidR="00BA2AA2" w:rsidRPr="00BA2AA2" w:rsidRDefault="00BA2AA2" w:rsidP="00BA2AA2">
      <w:pPr>
        <w:jc w:val="both"/>
        <w:rPr>
          <w:sz w:val="24"/>
          <w:szCs w:val="24"/>
        </w:rPr>
      </w:pPr>
      <w:r w:rsidRPr="00BA2AA2">
        <w:rPr>
          <w:sz w:val="24"/>
          <w:szCs w:val="24"/>
        </w:rPr>
        <w:t xml:space="preserve">Ino </w:t>
      </w:r>
      <w:proofErr w:type="spellStart"/>
      <w:r w:rsidRPr="00BA2AA2">
        <w:rPr>
          <w:sz w:val="24"/>
          <w:szCs w:val="24"/>
        </w:rPr>
        <w:t>Eko</w:t>
      </w:r>
      <w:proofErr w:type="spellEnd"/>
      <w:r w:rsidRPr="00BA2AA2">
        <w:rPr>
          <w:sz w:val="24"/>
          <w:szCs w:val="24"/>
        </w:rPr>
        <w:t xml:space="preserve"> : </w:t>
      </w:r>
    </w:p>
    <w:p w:rsidR="00BA2AA2" w:rsidRPr="00BA2AA2" w:rsidRDefault="00BA2AA2" w:rsidP="00BA2AA2">
      <w:pPr>
        <w:jc w:val="both"/>
        <w:rPr>
          <w:sz w:val="24"/>
          <w:szCs w:val="24"/>
        </w:rPr>
      </w:pPr>
      <w:r w:rsidRPr="00BA2AA2">
        <w:rPr>
          <w:sz w:val="24"/>
          <w:szCs w:val="24"/>
        </w:rPr>
        <w:t xml:space="preserve">Nu-Action3 : </w:t>
      </w:r>
    </w:p>
    <w:p w:rsidR="00BA2AA2" w:rsidRPr="00BA2AA2" w:rsidRDefault="00BA2AA2" w:rsidP="00BA2AA2">
      <w:pPr>
        <w:jc w:val="both"/>
        <w:rPr>
          <w:sz w:val="24"/>
          <w:szCs w:val="24"/>
        </w:rPr>
      </w:pPr>
    </w:p>
    <w:p w:rsidR="00BA2AA2" w:rsidRPr="00BA2AA2" w:rsidRDefault="00BA2AA2" w:rsidP="00BA2AA2">
      <w:pPr>
        <w:jc w:val="both"/>
        <w:rPr>
          <w:sz w:val="24"/>
          <w:szCs w:val="24"/>
        </w:rPr>
      </w:pPr>
      <w:r w:rsidRPr="00BA2AA2">
        <w:rPr>
          <w:sz w:val="24"/>
          <w:szCs w:val="24"/>
        </w:rPr>
        <w:t>2-Francis a ingéré le produit, que devez-vous faire?</w:t>
      </w:r>
    </w:p>
    <w:p w:rsidR="00BA2AA2" w:rsidRPr="00BA2AA2" w:rsidRDefault="00BA2AA2" w:rsidP="00BA2AA2">
      <w:pPr>
        <w:jc w:val="both"/>
        <w:rPr>
          <w:sz w:val="24"/>
          <w:szCs w:val="24"/>
        </w:rPr>
      </w:pPr>
      <w:r w:rsidRPr="00BA2AA2">
        <w:rPr>
          <w:sz w:val="24"/>
          <w:szCs w:val="24"/>
        </w:rPr>
        <w:t xml:space="preserve">Ino </w:t>
      </w:r>
      <w:proofErr w:type="spellStart"/>
      <w:r w:rsidRPr="00BA2AA2">
        <w:rPr>
          <w:sz w:val="24"/>
          <w:szCs w:val="24"/>
        </w:rPr>
        <w:t>Eko</w:t>
      </w:r>
      <w:proofErr w:type="spellEnd"/>
      <w:r w:rsidRPr="00BA2AA2">
        <w:rPr>
          <w:sz w:val="24"/>
          <w:szCs w:val="24"/>
        </w:rPr>
        <w:t xml:space="preserve"> : </w:t>
      </w:r>
    </w:p>
    <w:p w:rsidR="00BA2AA2" w:rsidRPr="00BA2AA2" w:rsidRDefault="00BA2AA2" w:rsidP="00BA2AA2">
      <w:pPr>
        <w:jc w:val="both"/>
        <w:rPr>
          <w:sz w:val="24"/>
          <w:szCs w:val="24"/>
        </w:rPr>
      </w:pPr>
    </w:p>
    <w:p w:rsidR="00BA2AA2" w:rsidRPr="00BA2AA2" w:rsidRDefault="00BA2AA2" w:rsidP="00BA2AA2">
      <w:pPr>
        <w:jc w:val="both"/>
        <w:rPr>
          <w:sz w:val="24"/>
          <w:szCs w:val="24"/>
        </w:rPr>
      </w:pPr>
      <w:r w:rsidRPr="00BA2AA2">
        <w:rPr>
          <w:sz w:val="24"/>
          <w:szCs w:val="24"/>
        </w:rPr>
        <w:t>Nu-Action3 :</w:t>
      </w:r>
    </w:p>
    <w:p w:rsidR="00BA2AA2" w:rsidRPr="00BA2AA2" w:rsidRDefault="00BA2AA2" w:rsidP="00BA2AA2">
      <w:pPr>
        <w:jc w:val="both"/>
        <w:rPr>
          <w:sz w:val="24"/>
          <w:szCs w:val="24"/>
        </w:rPr>
      </w:pPr>
    </w:p>
    <w:p w:rsidR="00BA2AA2" w:rsidRPr="00BA2AA2" w:rsidRDefault="00BA2AA2" w:rsidP="00BA2AA2">
      <w:pPr>
        <w:jc w:val="both"/>
        <w:rPr>
          <w:sz w:val="24"/>
          <w:szCs w:val="24"/>
        </w:rPr>
      </w:pPr>
      <w:r w:rsidRPr="00BA2AA2">
        <w:rPr>
          <w:sz w:val="24"/>
          <w:szCs w:val="24"/>
        </w:rPr>
        <w:t xml:space="preserve"> 3- Quel (s) équipement(s) de protection devriez-vous porter en utilisant ce produit?</w:t>
      </w:r>
    </w:p>
    <w:p w:rsidR="00BA2AA2" w:rsidRPr="00BA2AA2" w:rsidRDefault="00BA2AA2" w:rsidP="00BA2AA2">
      <w:pPr>
        <w:jc w:val="both"/>
        <w:rPr>
          <w:sz w:val="24"/>
          <w:szCs w:val="24"/>
        </w:rPr>
      </w:pPr>
      <w:r w:rsidRPr="00BA2AA2">
        <w:rPr>
          <w:sz w:val="24"/>
          <w:szCs w:val="24"/>
        </w:rPr>
        <w:t xml:space="preserve">Nu-Action3 : </w:t>
      </w:r>
    </w:p>
    <w:p w:rsidR="00BA2AA2" w:rsidRPr="00BA2AA2" w:rsidRDefault="00BA2AA2" w:rsidP="00BA2AA2">
      <w:pPr>
        <w:jc w:val="both"/>
        <w:rPr>
          <w:sz w:val="24"/>
          <w:szCs w:val="24"/>
        </w:rPr>
      </w:pPr>
      <w:r w:rsidRPr="00BA2AA2">
        <w:rPr>
          <w:sz w:val="24"/>
          <w:szCs w:val="24"/>
        </w:rPr>
        <w:t xml:space="preserve">4-Vous appelez centre </w:t>
      </w:r>
      <w:proofErr w:type="spellStart"/>
      <w:r w:rsidRPr="00BA2AA2">
        <w:rPr>
          <w:sz w:val="24"/>
          <w:szCs w:val="24"/>
        </w:rPr>
        <w:t>Anti-Poison</w:t>
      </w:r>
      <w:proofErr w:type="spellEnd"/>
      <w:r w:rsidRPr="00BA2AA2">
        <w:rPr>
          <w:sz w:val="24"/>
          <w:szCs w:val="24"/>
        </w:rPr>
        <w:t>, le préposé vous demande la composition du produit.  Qu’allez-vous lui répondre?</w:t>
      </w:r>
    </w:p>
    <w:p w:rsidR="00BA2AA2" w:rsidRPr="00BA2AA2" w:rsidRDefault="00BA2AA2" w:rsidP="00BA2AA2">
      <w:pPr>
        <w:jc w:val="both"/>
        <w:rPr>
          <w:sz w:val="24"/>
          <w:szCs w:val="24"/>
        </w:rPr>
      </w:pPr>
      <w:r w:rsidRPr="00BA2AA2">
        <w:rPr>
          <w:sz w:val="24"/>
          <w:szCs w:val="24"/>
        </w:rPr>
        <w:t xml:space="preserve">Ino </w:t>
      </w:r>
      <w:proofErr w:type="spellStart"/>
      <w:r w:rsidRPr="00BA2AA2">
        <w:rPr>
          <w:sz w:val="24"/>
          <w:szCs w:val="24"/>
        </w:rPr>
        <w:t>Eko</w:t>
      </w:r>
      <w:proofErr w:type="spellEnd"/>
      <w:r w:rsidRPr="00BA2AA2">
        <w:rPr>
          <w:sz w:val="24"/>
          <w:szCs w:val="24"/>
        </w:rPr>
        <w:t xml:space="preserve"> : </w:t>
      </w:r>
    </w:p>
    <w:p w:rsidR="00BA2AA2" w:rsidRPr="00BA2AA2" w:rsidRDefault="00BA2AA2" w:rsidP="00BA2AA2">
      <w:pPr>
        <w:jc w:val="both"/>
        <w:rPr>
          <w:sz w:val="24"/>
          <w:szCs w:val="24"/>
        </w:rPr>
      </w:pPr>
    </w:p>
    <w:p w:rsidR="00BA2AA2" w:rsidRPr="00BA2AA2" w:rsidRDefault="00BA2AA2" w:rsidP="00BA2AA2">
      <w:pPr>
        <w:jc w:val="both"/>
        <w:rPr>
          <w:sz w:val="24"/>
          <w:szCs w:val="24"/>
        </w:rPr>
      </w:pPr>
      <w:r w:rsidRPr="00BA2AA2">
        <w:rPr>
          <w:sz w:val="24"/>
          <w:szCs w:val="24"/>
        </w:rPr>
        <w:t>5-Quelle(s) condition(s) d’entreposage devez-vous mettre en place?</w:t>
      </w:r>
    </w:p>
    <w:p w:rsidR="00BA2AA2" w:rsidRDefault="00BA2AA2" w:rsidP="00BA2AA2">
      <w:pPr>
        <w:pStyle w:val="Paragraphedeliste"/>
        <w:rPr>
          <w:sz w:val="24"/>
          <w:szCs w:val="24"/>
        </w:rPr>
      </w:pPr>
      <w:r w:rsidRPr="00BA2AA2">
        <w:rPr>
          <w:sz w:val="24"/>
          <w:szCs w:val="24"/>
        </w:rPr>
        <w:t xml:space="preserve">Ino </w:t>
      </w:r>
      <w:proofErr w:type="spellStart"/>
      <w:r w:rsidRPr="00BA2AA2">
        <w:rPr>
          <w:sz w:val="24"/>
          <w:szCs w:val="24"/>
        </w:rPr>
        <w:t>Eko</w:t>
      </w:r>
      <w:proofErr w:type="spellEnd"/>
      <w:r w:rsidRPr="00BA2AA2">
        <w:rPr>
          <w:sz w:val="24"/>
          <w:szCs w:val="24"/>
        </w:rPr>
        <w:t> :</w:t>
      </w:r>
    </w:p>
    <w:p w:rsidR="000261DF" w:rsidRDefault="000261DF" w:rsidP="00BA2AA2">
      <w:pPr>
        <w:pStyle w:val="Paragraphedeliste"/>
        <w:rPr>
          <w:sz w:val="24"/>
          <w:szCs w:val="24"/>
        </w:rPr>
      </w:pPr>
    </w:p>
    <w:p w:rsidR="000261DF" w:rsidRDefault="000261DF" w:rsidP="00BA2AA2">
      <w:pPr>
        <w:pStyle w:val="Paragraphedeliste"/>
        <w:rPr>
          <w:sz w:val="24"/>
          <w:szCs w:val="24"/>
        </w:rPr>
      </w:pPr>
    </w:p>
    <w:p w:rsidR="000261DF" w:rsidRDefault="000261DF" w:rsidP="00BA2AA2">
      <w:pPr>
        <w:pStyle w:val="Paragraphedeliste"/>
        <w:rPr>
          <w:sz w:val="24"/>
          <w:szCs w:val="24"/>
        </w:rPr>
      </w:pPr>
    </w:p>
    <w:p w:rsidR="000261DF" w:rsidRDefault="000261DF" w:rsidP="00BA2AA2">
      <w:pPr>
        <w:pStyle w:val="Paragraphedeliste"/>
        <w:rPr>
          <w:sz w:val="24"/>
          <w:szCs w:val="24"/>
        </w:rPr>
      </w:pPr>
    </w:p>
    <w:p w:rsidR="000261DF" w:rsidRDefault="000261DF" w:rsidP="00BA2AA2">
      <w:pPr>
        <w:pStyle w:val="Paragraphedeliste"/>
        <w:rPr>
          <w:sz w:val="24"/>
          <w:szCs w:val="24"/>
        </w:rPr>
      </w:pPr>
    </w:p>
    <w:p w:rsidR="000261DF" w:rsidRDefault="000261DF" w:rsidP="00BA2AA2">
      <w:pPr>
        <w:pStyle w:val="Paragraphedeliste"/>
        <w:rPr>
          <w:sz w:val="24"/>
          <w:szCs w:val="24"/>
        </w:rPr>
      </w:pPr>
    </w:p>
    <w:p w:rsidR="000261DF" w:rsidRPr="002641F2" w:rsidRDefault="002641F2" w:rsidP="000261DF">
      <w:pPr>
        <w:pStyle w:val="Paragraphedeliste"/>
        <w:jc w:val="center"/>
        <w:rPr>
          <w:b/>
          <w:sz w:val="24"/>
          <w:szCs w:val="24"/>
        </w:rPr>
      </w:pPr>
      <w:r w:rsidRPr="002641F2">
        <w:rPr>
          <w:b/>
          <w:sz w:val="24"/>
          <w:szCs w:val="24"/>
        </w:rPr>
        <w:lastRenderedPageBreak/>
        <w:t>Exercice 6</w:t>
      </w:r>
      <w:r w:rsidR="000261DF" w:rsidRPr="002641F2">
        <w:rPr>
          <w:b/>
          <w:sz w:val="24"/>
          <w:szCs w:val="24"/>
        </w:rPr>
        <w:t xml:space="preserve"> – Les prescriptions</w:t>
      </w:r>
    </w:p>
    <w:p w:rsidR="000261DF" w:rsidRDefault="000261DF" w:rsidP="000261DF">
      <w:pPr>
        <w:pStyle w:val="Paragraphedeliste"/>
        <w:jc w:val="center"/>
        <w:rPr>
          <w:sz w:val="24"/>
          <w:szCs w:val="24"/>
        </w:rPr>
      </w:pPr>
    </w:p>
    <w:p w:rsidR="000261DF" w:rsidRDefault="000261DF" w:rsidP="000261DF">
      <w:pPr>
        <w:pStyle w:val="Paragraphedeliste"/>
        <w:rPr>
          <w:rFonts w:cstheme="minorHAnsi"/>
          <w:sz w:val="24"/>
          <w:szCs w:val="24"/>
        </w:rPr>
      </w:pPr>
      <w:r>
        <w:rPr>
          <w:rFonts w:cstheme="minorHAnsi"/>
          <w:sz w:val="24"/>
          <w:szCs w:val="24"/>
        </w:rPr>
        <w:t>Déterminez si vous pouvez administrer les médicaments suivants aux enfants, en considérant tous les éléments que vous avez dans les dossiers. Justifiez votre réponse.</w:t>
      </w:r>
    </w:p>
    <w:p w:rsidR="000261DF" w:rsidRDefault="000261DF" w:rsidP="000261DF">
      <w:pPr>
        <w:pStyle w:val="Paragraphedeliste"/>
        <w:rPr>
          <w:rFonts w:cstheme="minorHAnsi"/>
          <w:sz w:val="24"/>
          <w:szCs w:val="24"/>
        </w:rPr>
      </w:pPr>
      <w:r>
        <w:rPr>
          <w:rFonts w:cstheme="minorHAnsi"/>
          <w:sz w:val="24"/>
          <w:szCs w:val="24"/>
        </w:rPr>
        <w:t xml:space="preserve">Important : Veuillez tenir compte que nous sommes le </w:t>
      </w:r>
      <w:r w:rsidR="00763B2A">
        <w:rPr>
          <w:rFonts w:cstheme="minorHAnsi"/>
          <w:sz w:val="24"/>
          <w:szCs w:val="24"/>
        </w:rPr>
        <w:t>30 septembre 2020.</w:t>
      </w:r>
    </w:p>
    <w:p w:rsidR="00763B2A" w:rsidRDefault="00763B2A" w:rsidP="000261DF">
      <w:pPr>
        <w:pStyle w:val="Paragraphedeliste"/>
        <w:rPr>
          <w:rFonts w:cstheme="minorHAnsi"/>
          <w:sz w:val="24"/>
          <w:szCs w:val="24"/>
        </w:rPr>
      </w:pPr>
    </w:p>
    <w:p w:rsidR="00763B2A" w:rsidRPr="0022718B" w:rsidRDefault="0022718B" w:rsidP="000261DF">
      <w:pPr>
        <w:pStyle w:val="Paragraphedeliste"/>
        <w:rPr>
          <w:rFonts w:cstheme="minorHAnsi"/>
          <w:sz w:val="24"/>
          <w:szCs w:val="24"/>
          <w:u w:val="single"/>
        </w:rPr>
      </w:pPr>
      <w:r w:rsidRPr="0022718B">
        <w:rPr>
          <w:rFonts w:cstheme="minorHAnsi"/>
          <w:noProof/>
          <w:sz w:val="24"/>
          <w:szCs w:val="24"/>
          <w:u w:val="single"/>
          <w:lang w:eastAsia="fr-CA"/>
        </w:rPr>
        <w:drawing>
          <wp:anchor distT="0" distB="0" distL="114300" distR="114300" simplePos="0" relativeHeight="251665408" behindDoc="0" locked="0" layoutInCell="1" allowOverlap="1" wp14:anchorId="32678571" wp14:editId="4877001D">
            <wp:simplePos x="0" y="0"/>
            <wp:positionH relativeFrom="column">
              <wp:posOffset>635</wp:posOffset>
            </wp:positionH>
            <wp:positionV relativeFrom="paragraph">
              <wp:posOffset>2045970</wp:posOffset>
            </wp:positionV>
            <wp:extent cx="5485765" cy="3289300"/>
            <wp:effectExtent l="0" t="0" r="635"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sationcarey.jpg"/>
                    <pic:cNvPicPr/>
                  </pic:nvPicPr>
                  <pic:blipFill rotWithShape="1">
                    <a:blip r:embed="rId13" cstate="print">
                      <a:extLst>
                        <a:ext uri="{28A0092B-C50C-407E-A947-70E740481C1C}">
                          <a14:useLocalDpi xmlns:a14="http://schemas.microsoft.com/office/drawing/2010/main" val="0"/>
                        </a:ext>
                      </a:extLst>
                    </a:blip>
                    <a:srcRect b="53667"/>
                    <a:stretch/>
                  </pic:blipFill>
                  <pic:spPr bwMode="auto">
                    <a:xfrm>
                      <a:off x="0" y="0"/>
                      <a:ext cx="5485765" cy="328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718B">
        <w:rPr>
          <w:rFonts w:cstheme="minorHAnsi"/>
          <w:noProof/>
          <w:sz w:val="24"/>
          <w:szCs w:val="24"/>
          <w:u w:val="single"/>
          <w:lang w:eastAsia="fr-CA"/>
        </w:rPr>
        <w:drawing>
          <wp:anchor distT="0" distB="0" distL="114300" distR="114300" simplePos="0" relativeHeight="251664384" behindDoc="1" locked="0" layoutInCell="1" allowOverlap="1" wp14:anchorId="184C3DFE" wp14:editId="3FF2EA80">
            <wp:simplePos x="0" y="0"/>
            <wp:positionH relativeFrom="column">
              <wp:posOffset>1524000</wp:posOffset>
            </wp:positionH>
            <wp:positionV relativeFrom="paragraph">
              <wp:posOffset>363220</wp:posOffset>
            </wp:positionV>
            <wp:extent cx="2216150" cy="15430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61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B2A" w:rsidRPr="0022718B">
        <w:rPr>
          <w:rFonts w:cstheme="minorHAnsi"/>
          <w:sz w:val="24"/>
          <w:szCs w:val="24"/>
          <w:u w:val="single"/>
        </w:rPr>
        <w:t>Cas 1 – Carey Price</w:t>
      </w: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rPr>
      </w:pPr>
    </w:p>
    <w:p w:rsidR="0022718B" w:rsidRDefault="0022718B" w:rsidP="000261DF">
      <w:pPr>
        <w:pStyle w:val="Paragraphedeliste"/>
        <w:rPr>
          <w:rFonts w:cstheme="minorHAnsi"/>
          <w:sz w:val="24"/>
          <w:szCs w:val="24"/>
          <w:u w:val="single"/>
        </w:rPr>
      </w:pPr>
      <w:r>
        <w:rPr>
          <w:rFonts w:cstheme="minorHAnsi"/>
          <w:sz w:val="24"/>
          <w:szCs w:val="24"/>
        </w:rPr>
        <w:t xml:space="preserve">Réponse : </w:t>
      </w:r>
      <w:r>
        <w:rPr>
          <w:rFonts w:cstheme="minorHAnsi"/>
          <w:sz w:val="24"/>
          <w:szCs w:val="24"/>
          <w:u w:val="single"/>
        </w:rPr>
        <w:t xml:space="preserve"> </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r>
        <w:rPr>
          <w:rFonts w:cstheme="minorHAnsi"/>
          <w:sz w:val="24"/>
          <w:szCs w:val="24"/>
          <w:u w:val="single"/>
        </w:rPr>
        <w:lastRenderedPageBreak/>
        <w:t>Cas 2 – Céline Dion</w:t>
      </w: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r>
        <w:rPr>
          <w:rFonts w:cstheme="minorHAnsi"/>
          <w:noProof/>
          <w:sz w:val="24"/>
          <w:szCs w:val="24"/>
          <w:u w:val="single"/>
          <w:lang w:eastAsia="fr-CA"/>
        </w:rPr>
        <w:drawing>
          <wp:anchor distT="0" distB="0" distL="114300" distR="114300" simplePos="0" relativeHeight="251666432" behindDoc="0" locked="0" layoutInCell="1" allowOverlap="1" wp14:anchorId="6CCBF829" wp14:editId="67FC3766">
            <wp:simplePos x="0" y="0"/>
            <wp:positionH relativeFrom="column">
              <wp:posOffset>1403350</wp:posOffset>
            </wp:positionH>
            <wp:positionV relativeFrom="paragraph">
              <wp:posOffset>38100</wp:posOffset>
            </wp:positionV>
            <wp:extent cx="2292350" cy="15811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3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r>
        <w:rPr>
          <w:rFonts w:cstheme="minorHAnsi"/>
          <w:noProof/>
          <w:sz w:val="24"/>
          <w:szCs w:val="24"/>
          <w:u w:val="single"/>
          <w:lang w:eastAsia="fr-CA"/>
        </w:rPr>
        <w:drawing>
          <wp:anchor distT="0" distB="0" distL="114300" distR="114300" simplePos="0" relativeHeight="251667456" behindDoc="0" locked="0" layoutInCell="1" allowOverlap="1" wp14:anchorId="01089DAE" wp14:editId="4295C832">
            <wp:simplePos x="0" y="0"/>
            <wp:positionH relativeFrom="column">
              <wp:posOffset>-482600</wp:posOffset>
            </wp:positionH>
            <wp:positionV relativeFrom="paragraph">
              <wp:posOffset>178435</wp:posOffset>
            </wp:positionV>
            <wp:extent cx="5486400" cy="33401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sationceline.jpg"/>
                    <pic:cNvPicPr/>
                  </pic:nvPicPr>
                  <pic:blipFill rotWithShape="1">
                    <a:blip r:embed="rId16" cstate="print">
                      <a:extLst>
                        <a:ext uri="{28A0092B-C50C-407E-A947-70E740481C1C}">
                          <a14:useLocalDpi xmlns:a14="http://schemas.microsoft.com/office/drawing/2010/main" val="0"/>
                        </a:ext>
                      </a:extLst>
                    </a:blip>
                    <a:srcRect l="-8333" r="8333" b="52956"/>
                    <a:stretch/>
                  </pic:blipFill>
                  <pic:spPr bwMode="auto">
                    <a:xfrm>
                      <a:off x="0" y="0"/>
                      <a:ext cx="5486400" cy="334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22718B">
      <w:pPr>
        <w:pStyle w:val="Paragraphedeliste"/>
        <w:rPr>
          <w:rFonts w:cstheme="minorHAnsi"/>
          <w:sz w:val="24"/>
          <w:szCs w:val="24"/>
        </w:rPr>
      </w:pPr>
    </w:p>
    <w:p w:rsidR="0022718B" w:rsidRDefault="0022718B" w:rsidP="0022718B">
      <w:pPr>
        <w:pStyle w:val="Paragraphedeliste"/>
        <w:rPr>
          <w:rFonts w:cstheme="minorHAnsi"/>
          <w:sz w:val="24"/>
          <w:szCs w:val="24"/>
          <w:u w:val="single"/>
        </w:rPr>
      </w:pPr>
      <w:r>
        <w:rPr>
          <w:rFonts w:cstheme="minorHAnsi"/>
          <w:sz w:val="24"/>
          <w:szCs w:val="24"/>
        </w:rPr>
        <w:t xml:space="preserve">Réponse : </w:t>
      </w:r>
      <w:r>
        <w:rPr>
          <w:rFonts w:cstheme="minorHAnsi"/>
          <w:sz w:val="24"/>
          <w:szCs w:val="24"/>
          <w:u w:val="single"/>
        </w:rPr>
        <w:t xml:space="preserve"> </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p>
    <w:p w:rsidR="0022718B" w:rsidRDefault="0022718B" w:rsidP="000261DF">
      <w:pPr>
        <w:pStyle w:val="Paragraphedeliste"/>
        <w:rPr>
          <w:rFonts w:cstheme="minorHAnsi"/>
          <w:sz w:val="24"/>
          <w:szCs w:val="24"/>
          <w:u w:val="single"/>
        </w:rPr>
      </w:pPr>
      <w:r>
        <w:rPr>
          <w:rFonts w:cstheme="minorHAnsi"/>
          <w:sz w:val="24"/>
          <w:szCs w:val="24"/>
          <w:u w:val="single"/>
        </w:rPr>
        <w:lastRenderedPageBreak/>
        <w:t xml:space="preserve">Cas 3 </w:t>
      </w:r>
      <w:r w:rsidR="0076140D">
        <w:rPr>
          <w:rFonts w:cstheme="minorHAnsi"/>
          <w:sz w:val="24"/>
          <w:szCs w:val="24"/>
          <w:u w:val="single"/>
        </w:rPr>
        <w:t>–</w:t>
      </w:r>
      <w:r>
        <w:rPr>
          <w:rFonts w:cstheme="minorHAnsi"/>
          <w:sz w:val="24"/>
          <w:szCs w:val="24"/>
          <w:u w:val="single"/>
        </w:rPr>
        <w:t xml:space="preserve"> </w:t>
      </w:r>
      <w:r w:rsidR="0076140D">
        <w:rPr>
          <w:rFonts w:cstheme="minorHAnsi"/>
          <w:sz w:val="24"/>
          <w:szCs w:val="24"/>
          <w:u w:val="single"/>
        </w:rPr>
        <w:t>Angelina Jolie</w:t>
      </w:r>
    </w:p>
    <w:p w:rsidR="0076140D" w:rsidRDefault="0076140D" w:rsidP="000261DF">
      <w:pPr>
        <w:pStyle w:val="Paragraphedeliste"/>
        <w:rPr>
          <w:rFonts w:cstheme="minorHAnsi"/>
          <w:sz w:val="24"/>
          <w:szCs w:val="24"/>
          <w:u w:val="single"/>
        </w:rPr>
      </w:pPr>
      <w:r w:rsidRPr="0076140D">
        <w:rPr>
          <w:rFonts w:cstheme="minorHAnsi"/>
          <w:noProof/>
          <w:sz w:val="24"/>
          <w:szCs w:val="24"/>
          <w:lang w:eastAsia="fr-CA"/>
        </w:rPr>
        <w:drawing>
          <wp:anchor distT="0" distB="0" distL="114300" distR="114300" simplePos="0" relativeHeight="251668480" behindDoc="0" locked="0" layoutInCell="1" allowOverlap="1">
            <wp:simplePos x="0" y="0"/>
            <wp:positionH relativeFrom="column">
              <wp:posOffset>1466850</wp:posOffset>
            </wp:positionH>
            <wp:positionV relativeFrom="paragraph">
              <wp:posOffset>90805</wp:posOffset>
            </wp:positionV>
            <wp:extent cx="2305050" cy="1555750"/>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40D" w:rsidRDefault="0076140D" w:rsidP="000261DF">
      <w:pPr>
        <w:pStyle w:val="Paragraphedeliste"/>
        <w:rPr>
          <w:rFonts w:cstheme="minorHAnsi"/>
          <w:sz w:val="24"/>
          <w:szCs w:val="24"/>
          <w:u w:val="single"/>
        </w:rPr>
      </w:pPr>
    </w:p>
    <w:p w:rsidR="0076140D" w:rsidRDefault="0076140D" w:rsidP="000261DF">
      <w:pPr>
        <w:pStyle w:val="Paragraphedeliste"/>
        <w:rPr>
          <w:rFonts w:cstheme="minorHAnsi"/>
          <w:sz w:val="24"/>
          <w:szCs w:val="24"/>
          <w:u w:val="single"/>
        </w:rPr>
      </w:pPr>
    </w:p>
    <w:p w:rsidR="0076140D" w:rsidRDefault="0076140D" w:rsidP="000261DF">
      <w:pPr>
        <w:pStyle w:val="Paragraphedeliste"/>
        <w:rPr>
          <w:rFonts w:cstheme="minorHAnsi"/>
          <w:sz w:val="24"/>
          <w:szCs w:val="24"/>
          <w:u w:val="single"/>
        </w:rPr>
      </w:pPr>
    </w:p>
    <w:p w:rsidR="0076140D" w:rsidRDefault="0076140D" w:rsidP="000261DF">
      <w:pPr>
        <w:pStyle w:val="Paragraphedeliste"/>
        <w:rPr>
          <w:rFonts w:cstheme="minorHAnsi"/>
          <w:sz w:val="24"/>
          <w:szCs w:val="24"/>
          <w:u w:val="single"/>
        </w:rPr>
      </w:pPr>
    </w:p>
    <w:p w:rsidR="0076140D" w:rsidRDefault="0076140D" w:rsidP="000261DF">
      <w:pPr>
        <w:pStyle w:val="Paragraphedeliste"/>
        <w:rPr>
          <w:rFonts w:cstheme="minorHAnsi"/>
          <w:sz w:val="24"/>
          <w:szCs w:val="24"/>
          <w:u w:val="single"/>
        </w:rPr>
      </w:pPr>
    </w:p>
    <w:p w:rsidR="0076140D" w:rsidRDefault="0076140D" w:rsidP="000261DF">
      <w:pPr>
        <w:pStyle w:val="Paragraphedeliste"/>
        <w:rPr>
          <w:rFonts w:cstheme="minorHAnsi"/>
          <w:sz w:val="24"/>
          <w:szCs w:val="24"/>
          <w:u w:val="single"/>
        </w:rPr>
      </w:pPr>
    </w:p>
    <w:p w:rsidR="0076140D" w:rsidRDefault="0076140D" w:rsidP="000261DF">
      <w:pPr>
        <w:pStyle w:val="Paragraphedeliste"/>
        <w:rPr>
          <w:rFonts w:cstheme="minorHAnsi"/>
          <w:sz w:val="24"/>
          <w:szCs w:val="24"/>
          <w:u w:val="single"/>
        </w:rPr>
      </w:pPr>
    </w:p>
    <w:p w:rsidR="0076140D" w:rsidRDefault="0076140D" w:rsidP="000261DF">
      <w:pPr>
        <w:pStyle w:val="Paragraphedeliste"/>
        <w:rPr>
          <w:rFonts w:cstheme="minorHAnsi"/>
          <w:sz w:val="24"/>
          <w:szCs w:val="24"/>
          <w:u w:val="single"/>
        </w:rPr>
      </w:pPr>
    </w:p>
    <w:p w:rsidR="0076140D" w:rsidRDefault="006D549C" w:rsidP="000261DF">
      <w:pPr>
        <w:pStyle w:val="Paragraphedeliste"/>
        <w:rPr>
          <w:rFonts w:cstheme="minorHAnsi"/>
          <w:sz w:val="24"/>
          <w:szCs w:val="24"/>
          <w:u w:val="single"/>
        </w:rPr>
      </w:pPr>
      <w:r w:rsidRPr="0076140D">
        <w:rPr>
          <w:rFonts w:cstheme="minorHAnsi"/>
          <w:noProof/>
          <w:sz w:val="24"/>
          <w:szCs w:val="24"/>
          <w:lang w:eastAsia="fr-CA"/>
        </w:rPr>
        <w:drawing>
          <wp:anchor distT="0" distB="0" distL="114300" distR="114300" simplePos="0" relativeHeight="251669504" behindDoc="0" locked="0" layoutInCell="1" allowOverlap="1" wp14:anchorId="082BA910" wp14:editId="0E017227">
            <wp:simplePos x="0" y="0"/>
            <wp:positionH relativeFrom="column">
              <wp:posOffset>0</wp:posOffset>
            </wp:positionH>
            <wp:positionV relativeFrom="paragraph">
              <wp:posOffset>83185</wp:posOffset>
            </wp:positionV>
            <wp:extent cx="5485765" cy="3270250"/>
            <wp:effectExtent l="0" t="0" r="635" b="6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sationangelina.jpg"/>
                    <pic:cNvPicPr/>
                  </pic:nvPicPr>
                  <pic:blipFill rotWithShape="1">
                    <a:blip r:embed="rId18" cstate="print">
                      <a:extLst>
                        <a:ext uri="{28A0092B-C50C-407E-A947-70E740481C1C}">
                          <a14:useLocalDpi xmlns:a14="http://schemas.microsoft.com/office/drawing/2010/main" val="0"/>
                        </a:ext>
                      </a:extLst>
                    </a:blip>
                    <a:srcRect b="53936"/>
                    <a:stretch/>
                  </pic:blipFill>
                  <pic:spPr bwMode="auto">
                    <a:xfrm>
                      <a:off x="0" y="0"/>
                      <a:ext cx="5485765" cy="327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49C" w:rsidRDefault="006D549C" w:rsidP="000261DF">
      <w:pPr>
        <w:pStyle w:val="Paragraphedeliste"/>
        <w:rPr>
          <w:rFonts w:cstheme="minorHAnsi"/>
          <w:noProof/>
          <w:sz w:val="24"/>
          <w:szCs w:val="24"/>
          <w:lang w:eastAsia="fr-CA"/>
        </w:rPr>
      </w:pPr>
    </w:p>
    <w:p w:rsidR="0076140D" w:rsidRDefault="0076140D"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6D549C">
      <w:pPr>
        <w:pStyle w:val="Paragraphedeliste"/>
        <w:rPr>
          <w:rFonts w:cstheme="minorHAnsi"/>
          <w:sz w:val="24"/>
          <w:szCs w:val="24"/>
          <w:u w:val="single"/>
        </w:rPr>
      </w:pPr>
      <w:r>
        <w:rPr>
          <w:rFonts w:cstheme="minorHAnsi"/>
          <w:sz w:val="24"/>
          <w:szCs w:val="24"/>
        </w:rPr>
        <w:t xml:space="preserve">Réponse : </w:t>
      </w:r>
      <w:r>
        <w:rPr>
          <w:rFonts w:cstheme="minorHAnsi"/>
          <w:sz w:val="24"/>
          <w:szCs w:val="24"/>
          <w:u w:val="single"/>
        </w:rPr>
        <w:t xml:space="preserve"> </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r>
        <w:rPr>
          <w:rFonts w:cstheme="minorHAnsi"/>
          <w:sz w:val="24"/>
          <w:szCs w:val="24"/>
          <w:u w:val="single"/>
        </w:rPr>
        <w:lastRenderedPageBreak/>
        <w:t xml:space="preserve">Cas 4 – Jason </w:t>
      </w:r>
      <w:proofErr w:type="spellStart"/>
      <w:r>
        <w:rPr>
          <w:rFonts w:cstheme="minorHAnsi"/>
          <w:sz w:val="24"/>
          <w:szCs w:val="24"/>
          <w:u w:val="single"/>
        </w:rPr>
        <w:t>Mraz</w:t>
      </w:r>
      <w:proofErr w:type="spellEnd"/>
    </w:p>
    <w:p w:rsidR="006D549C" w:rsidRDefault="006D549C" w:rsidP="000261DF">
      <w:pPr>
        <w:pStyle w:val="Paragraphedeliste"/>
        <w:rPr>
          <w:rFonts w:cstheme="minorHAnsi"/>
          <w:sz w:val="24"/>
          <w:szCs w:val="24"/>
          <w:u w:val="single"/>
        </w:rPr>
      </w:pPr>
      <w:r w:rsidRPr="006D549C">
        <w:rPr>
          <w:rFonts w:cstheme="minorHAnsi"/>
          <w:noProof/>
          <w:sz w:val="24"/>
          <w:szCs w:val="24"/>
          <w:lang w:eastAsia="fr-CA"/>
        </w:rPr>
        <w:drawing>
          <wp:anchor distT="0" distB="0" distL="114300" distR="114300" simplePos="0" relativeHeight="251670528" behindDoc="0" locked="0" layoutInCell="1" allowOverlap="1" wp14:anchorId="73E4A84D" wp14:editId="26198417">
            <wp:simplePos x="0" y="0"/>
            <wp:positionH relativeFrom="column">
              <wp:posOffset>1485900</wp:posOffset>
            </wp:positionH>
            <wp:positionV relativeFrom="paragraph">
              <wp:posOffset>169545</wp:posOffset>
            </wp:positionV>
            <wp:extent cx="2273300" cy="15494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3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noProof/>
          <w:sz w:val="24"/>
          <w:szCs w:val="24"/>
          <w:u w:val="single"/>
          <w:lang w:eastAsia="fr-CA"/>
        </w:rPr>
      </w:pPr>
    </w:p>
    <w:p w:rsidR="006D549C" w:rsidRDefault="006D549C" w:rsidP="000261DF">
      <w:pPr>
        <w:pStyle w:val="Paragraphedeliste"/>
        <w:rPr>
          <w:rFonts w:cstheme="minorHAnsi"/>
          <w:sz w:val="24"/>
          <w:szCs w:val="24"/>
          <w:u w:val="single"/>
        </w:rPr>
      </w:pPr>
    </w:p>
    <w:p w:rsidR="006D549C" w:rsidRDefault="006D549C" w:rsidP="000261DF">
      <w:pPr>
        <w:pStyle w:val="Paragraphedeliste"/>
        <w:rPr>
          <w:rFonts w:cstheme="minorHAnsi"/>
          <w:sz w:val="24"/>
          <w:szCs w:val="24"/>
          <w:u w:val="single"/>
        </w:rPr>
      </w:pPr>
      <w:r w:rsidRPr="006D549C">
        <w:rPr>
          <w:rFonts w:cstheme="minorHAnsi"/>
          <w:noProof/>
          <w:sz w:val="24"/>
          <w:szCs w:val="24"/>
          <w:lang w:eastAsia="fr-CA"/>
        </w:rPr>
        <w:drawing>
          <wp:anchor distT="0" distB="0" distL="114300" distR="114300" simplePos="0" relativeHeight="251671552" behindDoc="1" locked="0" layoutInCell="1" allowOverlap="1" wp14:anchorId="690BFE69" wp14:editId="0C2C007A">
            <wp:simplePos x="0" y="0"/>
            <wp:positionH relativeFrom="column">
              <wp:posOffset>57150</wp:posOffset>
            </wp:positionH>
            <wp:positionV relativeFrom="paragraph">
              <wp:posOffset>191135</wp:posOffset>
            </wp:positionV>
            <wp:extent cx="5486400" cy="32575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sationjason.jpg"/>
                    <pic:cNvPicPr/>
                  </pic:nvPicPr>
                  <pic:blipFill rotWithShape="1">
                    <a:blip r:embed="rId20" cstate="print">
                      <a:extLst>
                        <a:ext uri="{28A0092B-C50C-407E-A947-70E740481C1C}">
                          <a14:useLocalDpi xmlns:a14="http://schemas.microsoft.com/office/drawing/2010/main" val="0"/>
                        </a:ext>
                      </a:extLst>
                    </a:blip>
                    <a:srcRect b="54119"/>
                    <a:stretch/>
                  </pic:blipFill>
                  <pic:spPr bwMode="auto">
                    <a:xfrm>
                      <a:off x="0" y="0"/>
                      <a:ext cx="548640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49C" w:rsidRDefault="006D549C" w:rsidP="000261DF">
      <w:pPr>
        <w:pStyle w:val="Paragraphedeliste"/>
        <w:rPr>
          <w:rFonts w:cstheme="minorHAnsi"/>
          <w:noProof/>
          <w:sz w:val="24"/>
          <w:szCs w:val="24"/>
          <w:u w:val="single"/>
          <w:lang w:eastAsia="fr-CA"/>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A43DC5">
      <w:pPr>
        <w:pStyle w:val="Paragraphedeliste"/>
        <w:rPr>
          <w:rFonts w:cstheme="minorHAnsi"/>
          <w:sz w:val="24"/>
          <w:szCs w:val="24"/>
        </w:rPr>
      </w:pPr>
    </w:p>
    <w:p w:rsidR="00A43DC5" w:rsidRDefault="00A43DC5" w:rsidP="00A43DC5">
      <w:pPr>
        <w:pStyle w:val="Paragraphedeliste"/>
        <w:rPr>
          <w:rFonts w:cstheme="minorHAnsi"/>
          <w:sz w:val="24"/>
          <w:szCs w:val="24"/>
          <w:u w:val="single"/>
        </w:rPr>
      </w:pPr>
      <w:r>
        <w:rPr>
          <w:rFonts w:cstheme="minorHAnsi"/>
          <w:sz w:val="24"/>
          <w:szCs w:val="24"/>
        </w:rPr>
        <w:t xml:space="preserve">Réponse : </w:t>
      </w:r>
      <w:r>
        <w:rPr>
          <w:rFonts w:cstheme="minorHAnsi"/>
          <w:sz w:val="24"/>
          <w:szCs w:val="24"/>
          <w:u w:val="single"/>
        </w:rPr>
        <w:t xml:space="preserve"> </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6D549C" w:rsidRPr="00A43DC5" w:rsidRDefault="00A43DC5" w:rsidP="000261DF">
      <w:pPr>
        <w:pStyle w:val="Paragraphedeliste"/>
        <w:rPr>
          <w:rFonts w:cstheme="minorHAnsi"/>
          <w:sz w:val="24"/>
          <w:szCs w:val="24"/>
        </w:rPr>
      </w:pPr>
      <w:r w:rsidRPr="00A43DC5">
        <w:rPr>
          <w:rFonts w:cstheme="minorHAnsi"/>
          <w:sz w:val="24"/>
          <w:szCs w:val="24"/>
        </w:rPr>
        <w:lastRenderedPageBreak/>
        <w:t>Si vous choisissez d’</w:t>
      </w:r>
      <w:r>
        <w:rPr>
          <w:rFonts w:cstheme="minorHAnsi"/>
          <w:sz w:val="24"/>
          <w:szCs w:val="24"/>
        </w:rPr>
        <w:t>adminis</w:t>
      </w:r>
      <w:r w:rsidRPr="00A43DC5">
        <w:rPr>
          <w:rFonts w:cstheme="minorHAnsi"/>
          <w:sz w:val="24"/>
          <w:szCs w:val="24"/>
        </w:rPr>
        <w:t>trer la médication à un ou plusieurs élèves, complétez le registre de médicaments suivant.</w:t>
      </w:r>
    </w:p>
    <w:p w:rsidR="00A43DC5" w:rsidRDefault="00A43DC5" w:rsidP="000261DF">
      <w:pPr>
        <w:pStyle w:val="Paragraphedeliste"/>
        <w:rPr>
          <w:rFonts w:cstheme="minorHAnsi"/>
          <w:sz w:val="24"/>
          <w:szCs w:val="24"/>
          <w:u w:val="single"/>
        </w:rPr>
      </w:pPr>
      <w:r>
        <w:rPr>
          <w:rFonts w:cstheme="minorHAnsi"/>
          <w:noProof/>
          <w:sz w:val="24"/>
          <w:szCs w:val="24"/>
          <w:u w:val="single"/>
          <w:lang w:eastAsia="fr-CA"/>
        </w:rPr>
        <w:drawing>
          <wp:anchor distT="0" distB="0" distL="114300" distR="114300" simplePos="0" relativeHeight="251672576" behindDoc="0" locked="0" layoutInCell="1" allowOverlap="1" wp14:anchorId="4D94C606" wp14:editId="5F7DC2B3">
            <wp:simplePos x="0" y="0"/>
            <wp:positionH relativeFrom="column">
              <wp:posOffset>-412750</wp:posOffset>
            </wp:positionH>
            <wp:positionV relativeFrom="paragraph">
              <wp:posOffset>72390</wp:posOffset>
            </wp:positionV>
            <wp:extent cx="6546850" cy="5162550"/>
            <wp:effectExtent l="0" t="0" r="635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emedication2020.jpg"/>
                    <pic:cNvPicPr/>
                  </pic:nvPicPr>
                  <pic:blipFill rotWithShape="1">
                    <a:blip r:embed="rId21" cstate="print">
                      <a:extLst>
                        <a:ext uri="{28A0092B-C50C-407E-A947-70E740481C1C}">
                          <a14:useLocalDpi xmlns:a14="http://schemas.microsoft.com/office/drawing/2010/main" val="0"/>
                        </a:ext>
                      </a:extLst>
                    </a:blip>
                    <a:srcRect b="39047"/>
                    <a:stretch/>
                  </pic:blipFill>
                  <pic:spPr bwMode="auto">
                    <a:xfrm>
                      <a:off x="0" y="0"/>
                      <a:ext cx="6546850" cy="516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2641F2" w:rsidRDefault="002641F2" w:rsidP="002641F2">
      <w:pPr>
        <w:pStyle w:val="Paragraphedeliste"/>
        <w:jc w:val="center"/>
        <w:rPr>
          <w:b/>
          <w:sz w:val="24"/>
        </w:rPr>
      </w:pPr>
      <w:r>
        <w:rPr>
          <w:b/>
          <w:sz w:val="24"/>
        </w:rPr>
        <w:lastRenderedPageBreak/>
        <w:t>Exercice 7 - Administration de médicament</w:t>
      </w:r>
    </w:p>
    <w:p w:rsidR="002641F2" w:rsidRDefault="002641F2" w:rsidP="002641F2">
      <w:pPr>
        <w:pStyle w:val="Paragraphedeliste"/>
        <w:jc w:val="center"/>
        <w:rPr>
          <w:sz w:val="24"/>
        </w:rPr>
      </w:pPr>
    </w:p>
    <w:p w:rsidR="002641F2" w:rsidRPr="00D22C9A" w:rsidRDefault="002641F2" w:rsidP="00D22C9A">
      <w:pPr>
        <w:rPr>
          <w:color w:val="FF0000"/>
          <w:sz w:val="24"/>
        </w:rPr>
      </w:pPr>
      <w:r w:rsidRPr="00D22C9A">
        <w:rPr>
          <w:sz w:val="24"/>
        </w:rPr>
        <w:t xml:space="preserve">1-Julie administre la pompe d’asthme à Valérie. Que </w:t>
      </w:r>
      <w:proofErr w:type="spellStart"/>
      <w:r w:rsidRPr="00D22C9A">
        <w:rPr>
          <w:sz w:val="24"/>
        </w:rPr>
        <w:t>doit-elle</w:t>
      </w:r>
      <w:proofErr w:type="spellEnd"/>
      <w:r w:rsidRPr="00D22C9A">
        <w:rPr>
          <w:sz w:val="24"/>
        </w:rPr>
        <w:t xml:space="preserve"> faire après l’administration? </w:t>
      </w:r>
    </w:p>
    <w:p w:rsidR="002641F2"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Pr="00D22C9A" w:rsidRDefault="002641F2" w:rsidP="00D22C9A">
      <w:pPr>
        <w:rPr>
          <w:color w:val="FF0000"/>
          <w:sz w:val="24"/>
        </w:rPr>
      </w:pPr>
      <w:r w:rsidRPr="00D22C9A">
        <w:rPr>
          <w:sz w:val="24"/>
        </w:rPr>
        <w:t xml:space="preserve">2-La mère de Jonathan vous remet les médicaments de la semaine de celui-ci, dans un sac de plastique afin que vous le remettiez dans la bouteille de médication de sa fille qui est restée au service de garde. Pouvez-vous l’administrer? Expliquez votre réponse. </w:t>
      </w:r>
    </w:p>
    <w:p w:rsidR="002641F2"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Pr="00D22C9A" w:rsidRDefault="002641F2" w:rsidP="00D22C9A">
      <w:pPr>
        <w:rPr>
          <w:color w:val="FF0000"/>
          <w:sz w:val="24"/>
        </w:rPr>
      </w:pPr>
      <w:r w:rsidRPr="00D22C9A">
        <w:rPr>
          <w:sz w:val="24"/>
        </w:rPr>
        <w:t xml:space="preserve"> 3-Un parent vous appelle pour vous dire que la prescription de son enfant a changé et que c’est maintenant 2 comprimés au lieu d’un. L’éducatrice change l’information sur le papier d’autorisation de prise de médicament, elle met ses initiales, s’assure que le registre est modifié aussi. Est-ce qu’elle peut procéder ainsi et a-t-elle oublié quelque chose? Expliquez votre réponse. </w:t>
      </w:r>
    </w:p>
    <w:p w:rsidR="002641F2"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Pr="00D22C9A" w:rsidRDefault="002641F2" w:rsidP="00D22C9A">
      <w:pPr>
        <w:rPr>
          <w:sz w:val="24"/>
        </w:rPr>
      </w:pPr>
    </w:p>
    <w:p w:rsidR="002641F2" w:rsidRPr="00D22C9A" w:rsidRDefault="002641F2" w:rsidP="00D22C9A">
      <w:pPr>
        <w:rPr>
          <w:color w:val="FF0000"/>
          <w:sz w:val="24"/>
        </w:rPr>
      </w:pPr>
      <w:r w:rsidRPr="00D22C9A">
        <w:rPr>
          <w:sz w:val="24"/>
        </w:rPr>
        <w:t xml:space="preserve">4-Mélodie doit administrer un médicament à un enfant de son groupe. Elle a peur de se tromper d’enfant ou de dose, quel truc pouvez-vous lui donner afin de se rassurer? </w:t>
      </w:r>
    </w:p>
    <w:p w:rsidR="00D22C9A" w:rsidRDefault="002641F2" w:rsidP="00D22C9A">
      <w:pPr>
        <w:rPr>
          <w:sz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D22C9A" w:rsidRDefault="00D22C9A" w:rsidP="00D22C9A">
      <w:pPr>
        <w:rPr>
          <w:sz w:val="24"/>
          <w:u w:val="single"/>
        </w:rPr>
      </w:pPr>
    </w:p>
    <w:p w:rsidR="002641F2" w:rsidRPr="00D22C9A" w:rsidRDefault="002641F2" w:rsidP="00D22C9A">
      <w:pPr>
        <w:rPr>
          <w:color w:val="FF0000"/>
          <w:sz w:val="24"/>
        </w:rPr>
      </w:pPr>
      <w:r w:rsidRPr="00D22C9A">
        <w:rPr>
          <w:sz w:val="24"/>
        </w:rPr>
        <w:t xml:space="preserve">5-Mireille donne le comprimé de </w:t>
      </w:r>
      <w:proofErr w:type="spellStart"/>
      <w:r w:rsidRPr="00D22C9A">
        <w:rPr>
          <w:sz w:val="24"/>
        </w:rPr>
        <w:t>Ritalin</w:t>
      </w:r>
      <w:proofErr w:type="spellEnd"/>
      <w:r w:rsidRPr="00D22C9A">
        <w:rPr>
          <w:sz w:val="24"/>
        </w:rPr>
        <w:t xml:space="preserve"> à Justine, elle vide un comprimé dans sa main et le présente à Justine, qui le prend avec ces doigts. Est-ce que la technique d’administration est correcte ou non? Expliquez votre réponse. </w:t>
      </w:r>
    </w:p>
    <w:p w:rsidR="00D22C9A"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Pr="00D22C9A" w:rsidRDefault="002641F2" w:rsidP="00D22C9A">
      <w:pPr>
        <w:rPr>
          <w:color w:val="FF0000"/>
          <w:sz w:val="24"/>
        </w:rPr>
      </w:pPr>
      <w:r w:rsidRPr="00D22C9A">
        <w:rPr>
          <w:sz w:val="24"/>
        </w:rPr>
        <w:t xml:space="preserve">6-Francine doit appliquer de la crème sur le bras de Vincent. Elle s’assure d’avoir les mains propres. Elle ouvre la crème et en prend avec les doigts, elle applique la crème. Lorsqu’elle doit en reprendre plus, elle se relave les mains entre les deux applications. Est-ce que la technique d’application est correcte ou non? Expliquez votre réponse. </w:t>
      </w:r>
    </w:p>
    <w:p w:rsidR="00D22C9A"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Pr="00D22C9A" w:rsidRDefault="002641F2" w:rsidP="00D22C9A">
      <w:pPr>
        <w:rPr>
          <w:sz w:val="24"/>
        </w:rPr>
      </w:pPr>
      <w:r w:rsidRPr="00D22C9A">
        <w:rPr>
          <w:sz w:val="24"/>
        </w:rPr>
        <w:t>7-Béatrice doit appliquer des gouttes dans les yeux d’</w:t>
      </w:r>
      <w:proofErr w:type="spellStart"/>
      <w:r w:rsidRPr="00D22C9A">
        <w:rPr>
          <w:sz w:val="24"/>
        </w:rPr>
        <w:t>Hélèna</w:t>
      </w:r>
      <w:proofErr w:type="spellEnd"/>
      <w:r w:rsidRPr="00D22C9A">
        <w:rPr>
          <w:sz w:val="24"/>
        </w:rPr>
        <w:t xml:space="preserve">. Elle utilise sa main pour tenir le menton, elle tire la paupière vers le bas avec l’index et s’assure que l’embout ne touche pas à l’œil. Elle attend trois minutes avant de remettre une goutte. A-t-elle oublié quelque chose? Si oui, préciser. </w:t>
      </w:r>
    </w:p>
    <w:p w:rsidR="002641F2"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Pr="00D22C9A" w:rsidRDefault="002641F2" w:rsidP="00D22C9A">
      <w:pPr>
        <w:rPr>
          <w:sz w:val="24"/>
        </w:rPr>
      </w:pPr>
      <w:r w:rsidRPr="00D22C9A">
        <w:rPr>
          <w:sz w:val="24"/>
        </w:rPr>
        <w:t>8-Un enfant apporte à l’éducatrice son antibiotique qui doit être réfrigéré. Celle-ci le dépose immédiatement dans le frigo et elle s’assure qu’elle a toutes les autorisations requises. A-t-elle oublié quelque chose? Si oui, préciser.</w:t>
      </w:r>
    </w:p>
    <w:p w:rsidR="002641F2"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Pr="00D22C9A" w:rsidRDefault="002641F2" w:rsidP="00D22C9A">
      <w:pPr>
        <w:rPr>
          <w:sz w:val="24"/>
        </w:rPr>
      </w:pPr>
      <w:r w:rsidRPr="00D22C9A">
        <w:rPr>
          <w:sz w:val="24"/>
        </w:rPr>
        <w:lastRenderedPageBreak/>
        <w:t xml:space="preserve">9-Mira, en consultant les dossiers des enfants de son groupe, constate qu’elle aura un médicament à administrer, cette information est indiquée sur la fiche santé. Elle veut s’assurer d’être conforme au Règlement avant l’administration. Que </w:t>
      </w:r>
      <w:proofErr w:type="spellStart"/>
      <w:r w:rsidRPr="00D22C9A">
        <w:rPr>
          <w:sz w:val="24"/>
        </w:rPr>
        <w:t>doit-elle</w:t>
      </w:r>
      <w:proofErr w:type="spellEnd"/>
      <w:r w:rsidRPr="00D22C9A">
        <w:rPr>
          <w:sz w:val="24"/>
        </w:rPr>
        <w:t xml:space="preserve"> vérifier avant de légalement pouvoir administrer le médicament à l’enfant? </w:t>
      </w:r>
    </w:p>
    <w:p w:rsidR="002641F2"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D22C9A" w:rsidRDefault="00D22C9A" w:rsidP="00D22C9A">
      <w:pPr>
        <w:rPr>
          <w:sz w:val="24"/>
        </w:rPr>
      </w:pPr>
    </w:p>
    <w:p w:rsidR="002641F2" w:rsidRPr="00D22C9A" w:rsidRDefault="002641F2" w:rsidP="00D22C9A">
      <w:pPr>
        <w:rPr>
          <w:sz w:val="24"/>
        </w:rPr>
      </w:pPr>
      <w:r w:rsidRPr="00D22C9A">
        <w:rPr>
          <w:sz w:val="24"/>
        </w:rPr>
        <w:t xml:space="preserve">10-Que doit-on faire suite à l’administration d’un médicament? </w:t>
      </w:r>
    </w:p>
    <w:p w:rsidR="002641F2"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Default="002641F2" w:rsidP="002641F2">
      <w:pPr>
        <w:pStyle w:val="Paragraphedeliste"/>
        <w:rPr>
          <w:sz w:val="24"/>
        </w:rPr>
      </w:pPr>
    </w:p>
    <w:p w:rsidR="002641F2" w:rsidRPr="00D22C9A" w:rsidRDefault="002641F2" w:rsidP="00D22C9A">
      <w:pPr>
        <w:rPr>
          <w:sz w:val="24"/>
        </w:rPr>
      </w:pPr>
      <w:r w:rsidRPr="00D22C9A">
        <w:rPr>
          <w:sz w:val="24"/>
        </w:rPr>
        <w:t xml:space="preserve">11-Quel élément en lien avec l’éthique, l’éducatrice </w:t>
      </w:r>
      <w:proofErr w:type="spellStart"/>
      <w:r w:rsidRPr="00D22C9A">
        <w:rPr>
          <w:sz w:val="24"/>
        </w:rPr>
        <w:t>doit-elle</w:t>
      </w:r>
      <w:proofErr w:type="spellEnd"/>
      <w:r w:rsidRPr="00D22C9A">
        <w:rPr>
          <w:sz w:val="24"/>
        </w:rPr>
        <w:t xml:space="preserve"> appliquer concernant la médication? </w:t>
      </w:r>
    </w:p>
    <w:p w:rsidR="002641F2" w:rsidRPr="00D22C9A" w:rsidRDefault="002641F2" w:rsidP="00D22C9A">
      <w:pPr>
        <w:rPr>
          <w:rFonts w:cstheme="minorHAnsi"/>
          <w:b/>
          <w:sz w:val="28"/>
          <w:szCs w:val="24"/>
          <w:u w:val="single"/>
        </w:rPr>
      </w:pPr>
      <w:proofErr w:type="gramStart"/>
      <w:r w:rsidRPr="00D22C9A">
        <w:rPr>
          <w:sz w:val="24"/>
        </w:rPr>
        <w:t>Réponse  :</w:t>
      </w:r>
      <w:proofErr w:type="gramEnd"/>
      <w:r w:rsidRPr="00D22C9A">
        <w:rPr>
          <w:sz w:val="24"/>
        </w:rPr>
        <w:t xml:space="preserve"> </w:t>
      </w:r>
      <w:r w:rsidRPr="00D22C9A">
        <w:rPr>
          <w:sz w:val="24"/>
          <w:u w:val="single"/>
        </w:rPr>
        <w:t xml:space="preserve"> </w:t>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r w:rsidRPr="00D22C9A">
        <w:rPr>
          <w:sz w:val="24"/>
          <w:u w:val="single"/>
        </w:rPr>
        <w:tab/>
      </w:r>
    </w:p>
    <w:p w:rsidR="002641F2" w:rsidRDefault="002641F2" w:rsidP="002641F2"/>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2641F2" w:rsidRDefault="002641F2" w:rsidP="00A43DC5">
      <w:pPr>
        <w:pStyle w:val="Paragraphedeliste"/>
        <w:jc w:val="center"/>
        <w:rPr>
          <w:rFonts w:cstheme="minorHAnsi"/>
          <w:b/>
          <w:sz w:val="24"/>
          <w:szCs w:val="24"/>
        </w:rPr>
      </w:pPr>
    </w:p>
    <w:p w:rsidR="00A43DC5" w:rsidRPr="002641F2" w:rsidRDefault="002641F2" w:rsidP="00A43DC5">
      <w:pPr>
        <w:pStyle w:val="Paragraphedeliste"/>
        <w:jc w:val="center"/>
        <w:rPr>
          <w:rFonts w:cstheme="minorHAnsi"/>
          <w:b/>
          <w:sz w:val="24"/>
          <w:szCs w:val="24"/>
        </w:rPr>
      </w:pPr>
      <w:r w:rsidRPr="002641F2">
        <w:rPr>
          <w:rFonts w:cstheme="minorHAnsi"/>
          <w:b/>
          <w:sz w:val="24"/>
          <w:szCs w:val="24"/>
        </w:rPr>
        <w:lastRenderedPageBreak/>
        <w:t>Exercice 8</w:t>
      </w:r>
      <w:r w:rsidR="00A43DC5" w:rsidRPr="002641F2">
        <w:rPr>
          <w:rFonts w:cstheme="minorHAnsi"/>
          <w:b/>
          <w:sz w:val="24"/>
          <w:szCs w:val="24"/>
        </w:rPr>
        <w:t xml:space="preserve"> – Les maladies</w:t>
      </w:r>
    </w:p>
    <w:p w:rsidR="00A43DC5" w:rsidRPr="002641F2" w:rsidRDefault="00A43DC5" w:rsidP="00A43DC5">
      <w:pPr>
        <w:pStyle w:val="NormalWeb"/>
        <w:spacing w:before="0" w:beforeAutospacing="0" w:after="0" w:afterAutospacing="0"/>
        <w:rPr>
          <w:rFonts w:asciiTheme="minorHAnsi" w:hAnsiTheme="minorHAnsi" w:cstheme="minorHAnsi"/>
          <w:bCs/>
          <w:color w:val="000000"/>
          <w:kern w:val="24"/>
        </w:rPr>
      </w:pPr>
      <w:r w:rsidRPr="002641F2">
        <w:rPr>
          <w:rFonts w:asciiTheme="minorHAnsi" w:hAnsiTheme="minorHAnsi" w:cstheme="minorHAnsi"/>
          <w:bCs/>
          <w:color w:val="000000"/>
          <w:kern w:val="24"/>
        </w:rPr>
        <w:t>Que feriez-vous dans les situations suivantes ?</w:t>
      </w:r>
    </w:p>
    <w:p w:rsidR="00A43DC5" w:rsidRPr="00A43DC5" w:rsidRDefault="00A43DC5" w:rsidP="00A43DC5">
      <w:pPr>
        <w:pStyle w:val="NormalWeb"/>
        <w:spacing w:before="0" w:beforeAutospacing="0" w:after="0" w:afterAutospacing="0"/>
        <w:rPr>
          <w:rFonts w:asciiTheme="minorHAnsi" w:hAnsiTheme="minorHAnsi" w:cstheme="minorHAnsi"/>
        </w:rPr>
      </w:pPr>
    </w:p>
    <w:p w:rsid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 xml:space="preserve">1-Éliot  a vomi dans la classe une fois et une fois au </w:t>
      </w:r>
      <w:proofErr w:type="spellStart"/>
      <w:r w:rsidRPr="00A43DC5">
        <w:rPr>
          <w:rFonts w:asciiTheme="minorHAnsi" w:hAnsiTheme="minorHAnsi" w:cstheme="minorHAnsi"/>
          <w:color w:val="000000"/>
          <w:kern w:val="24"/>
        </w:rPr>
        <w:t>sdg</w:t>
      </w:r>
      <w:proofErr w:type="spellEnd"/>
      <w:r w:rsidRPr="00A43DC5">
        <w:rPr>
          <w:rFonts w:asciiTheme="minorHAnsi" w:hAnsiTheme="minorHAnsi" w:cstheme="minorHAnsi"/>
          <w:color w:val="000000"/>
          <w:kern w:val="24"/>
        </w:rPr>
        <w:t>.</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A43DC5" w:rsidRPr="00A43DC5" w:rsidRDefault="00A43DC5" w:rsidP="00A43DC5">
      <w:pPr>
        <w:pStyle w:val="NormalWeb"/>
        <w:spacing w:before="0" w:beforeAutospacing="0" w:after="0" w:afterAutospacing="0"/>
        <w:rPr>
          <w:rFonts w:asciiTheme="minorHAnsi" w:hAnsiTheme="minorHAnsi" w:cstheme="minorHAnsi"/>
        </w:rPr>
      </w:pPr>
    </w:p>
    <w:p w:rsid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 xml:space="preserve">2-Mahée fait  38.5C de fièvre. </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A43DC5" w:rsidRPr="00A43DC5" w:rsidRDefault="00A43DC5" w:rsidP="00A43DC5">
      <w:pPr>
        <w:pStyle w:val="NormalWeb"/>
        <w:spacing w:before="0" w:beforeAutospacing="0" w:after="0" w:afterAutospacing="0"/>
        <w:rPr>
          <w:rFonts w:asciiTheme="minorHAnsi" w:hAnsiTheme="minorHAnsi" w:cstheme="minorHAnsi"/>
        </w:rPr>
      </w:pPr>
    </w:p>
    <w:p w:rsid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 xml:space="preserve">3-Tristan est asthmatique. Il a une respiration sifflante. </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A43DC5" w:rsidRPr="00A43DC5" w:rsidRDefault="00A43DC5" w:rsidP="00A43DC5">
      <w:pPr>
        <w:pStyle w:val="NormalWeb"/>
        <w:spacing w:before="0" w:beforeAutospacing="0" w:after="0" w:afterAutospacing="0"/>
        <w:rPr>
          <w:rFonts w:asciiTheme="minorHAnsi" w:hAnsiTheme="minorHAnsi" w:cstheme="minorHAnsi"/>
        </w:rPr>
      </w:pPr>
    </w:p>
    <w:p w:rsid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4-Fiona est diabétique.  Elle commence à se sentir faible.</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A43DC5" w:rsidRPr="00A43DC5" w:rsidRDefault="00A43DC5" w:rsidP="00A43DC5">
      <w:pPr>
        <w:pStyle w:val="NormalWeb"/>
        <w:spacing w:before="0" w:beforeAutospacing="0" w:after="0" w:afterAutospacing="0"/>
        <w:rPr>
          <w:rFonts w:asciiTheme="minorHAnsi" w:hAnsiTheme="minorHAnsi" w:cstheme="minorHAnsi"/>
        </w:rPr>
      </w:pPr>
    </w:p>
    <w:p w:rsidR="00A43DC5" w:rsidRP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5-Jacinthe vient de faire une crise d’épilepsie  qui a duré 8 minutes.</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A43DC5" w:rsidRPr="00A43DC5" w:rsidRDefault="00A43DC5" w:rsidP="00A43DC5">
      <w:pPr>
        <w:pStyle w:val="NormalWeb"/>
        <w:spacing w:before="0" w:beforeAutospacing="0" w:after="0" w:afterAutospacing="0"/>
        <w:rPr>
          <w:rFonts w:asciiTheme="minorHAnsi" w:hAnsiTheme="minorHAnsi" w:cstheme="minorHAnsi"/>
        </w:rPr>
      </w:pPr>
    </w:p>
    <w:p w:rsid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 xml:space="preserve">6-Hier, on a détecté qu’Étienne avait des poux, la mère le ramène aujourd’hui. </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A43DC5" w:rsidRPr="00A43DC5" w:rsidRDefault="00A43DC5" w:rsidP="00A43DC5">
      <w:pPr>
        <w:pStyle w:val="NormalWeb"/>
        <w:spacing w:before="0" w:beforeAutospacing="0" w:after="0" w:afterAutospacing="0"/>
        <w:rPr>
          <w:rFonts w:asciiTheme="minorHAnsi" w:hAnsiTheme="minorHAnsi" w:cstheme="minorHAnsi"/>
        </w:rPr>
      </w:pPr>
    </w:p>
    <w:p w:rsidR="00A43DC5" w:rsidRPr="00A43DC5" w:rsidRDefault="00A43DC5" w:rsidP="00A43DC5">
      <w:pPr>
        <w:pStyle w:val="NormalWeb"/>
        <w:spacing w:before="0" w:beforeAutospacing="0" w:after="0" w:afterAutospacing="0"/>
        <w:rPr>
          <w:rFonts w:asciiTheme="minorHAnsi" w:hAnsiTheme="minorHAnsi" w:cstheme="minorHAnsi"/>
        </w:rPr>
      </w:pPr>
      <w:r w:rsidRPr="00A43DC5">
        <w:rPr>
          <w:rFonts w:asciiTheme="minorHAnsi" w:hAnsiTheme="minorHAnsi" w:cstheme="minorHAnsi"/>
          <w:color w:val="000000"/>
          <w:kern w:val="24"/>
        </w:rPr>
        <w:t xml:space="preserve">7- Élodie a la </w:t>
      </w:r>
      <w:r w:rsidR="0019402B">
        <w:rPr>
          <w:rFonts w:asciiTheme="minorHAnsi" w:hAnsiTheme="minorHAnsi" w:cstheme="minorHAnsi"/>
          <w:color w:val="000000"/>
          <w:kern w:val="24"/>
        </w:rPr>
        <w:t>scarlatine</w:t>
      </w:r>
      <w:bookmarkStart w:id="0" w:name="_GoBack"/>
      <w:bookmarkEnd w:id="0"/>
      <w:r w:rsidRPr="00A43DC5">
        <w:rPr>
          <w:rFonts w:asciiTheme="minorHAnsi" w:hAnsiTheme="minorHAnsi" w:cstheme="minorHAnsi"/>
          <w:color w:val="000000"/>
          <w:kern w:val="24"/>
        </w:rPr>
        <w:t xml:space="preserve">. </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A43DC5" w:rsidRPr="00A43DC5" w:rsidRDefault="00A43DC5" w:rsidP="00A43DC5">
      <w:pPr>
        <w:rPr>
          <w:rFonts w:cstheme="minorHAnsi"/>
          <w:sz w:val="24"/>
          <w:szCs w:val="24"/>
        </w:rPr>
      </w:pPr>
    </w:p>
    <w:p w:rsidR="00A43DC5" w:rsidRPr="00A43DC5" w:rsidRDefault="00A43DC5" w:rsidP="00A43DC5">
      <w:pPr>
        <w:rPr>
          <w:rFonts w:cstheme="minorHAnsi"/>
          <w:b/>
          <w:sz w:val="24"/>
          <w:szCs w:val="24"/>
        </w:rPr>
      </w:pPr>
      <w:r w:rsidRPr="00A43DC5">
        <w:rPr>
          <w:rFonts w:cstheme="minorHAnsi"/>
          <w:b/>
          <w:sz w:val="24"/>
          <w:szCs w:val="24"/>
        </w:rPr>
        <w:t>Autre section :</w:t>
      </w:r>
    </w:p>
    <w:p w:rsid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8-Quelles sont les 5 interventions que l’éducatrice doit faire lorsqu’un enfant est malade?</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1-</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2-</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3-</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4-</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5-</w:t>
      </w:r>
    </w:p>
    <w:p w:rsidR="00A43DC5" w:rsidRPr="00A43DC5" w:rsidRDefault="00A43DC5" w:rsidP="00A43DC5">
      <w:pPr>
        <w:pStyle w:val="NormalWeb"/>
        <w:spacing w:before="0" w:beforeAutospacing="0" w:after="0" w:afterAutospacing="0"/>
        <w:rPr>
          <w:rFonts w:asciiTheme="minorHAnsi" w:hAnsiTheme="minorHAnsi" w:cstheme="minorHAnsi"/>
        </w:rPr>
      </w:pPr>
    </w:p>
    <w:p w:rsidR="00A43DC5" w:rsidRP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9-Nommez-moi des symptômes (5) qui vous permettent de détecter des signes de maladies chez un enfant.</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1-</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2-</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3-</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4-</w:t>
      </w:r>
    </w:p>
    <w:p w:rsidR="00A43DC5" w:rsidRPr="002641F2"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5-</w:t>
      </w:r>
    </w:p>
    <w:p w:rsidR="00A43DC5" w:rsidRP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lastRenderedPageBreak/>
        <w:t>10-Quelles sont les deux méthodes de prise de température pour les enfants scolaires?</w:t>
      </w:r>
    </w:p>
    <w:p w:rsidR="00A43DC5" w:rsidRDefault="00A43DC5" w:rsidP="00A43DC5">
      <w:pPr>
        <w:pStyle w:val="NormalWeb"/>
        <w:spacing w:before="0" w:beforeAutospacing="0" w:after="0" w:afterAutospacing="0"/>
        <w:rPr>
          <w:rFonts w:asciiTheme="minorHAnsi" w:hAnsiTheme="minorHAnsi" w:cstheme="minorHAnsi"/>
        </w:rPr>
      </w:pPr>
      <w:r>
        <w:rPr>
          <w:rFonts w:asciiTheme="minorHAnsi" w:hAnsiTheme="minorHAnsi" w:cstheme="minorHAnsi"/>
        </w:rPr>
        <w:t>1-</w:t>
      </w:r>
    </w:p>
    <w:p w:rsidR="00A43DC5" w:rsidRDefault="00A43DC5" w:rsidP="00A43DC5">
      <w:pPr>
        <w:pStyle w:val="NormalWeb"/>
        <w:spacing w:before="0" w:beforeAutospacing="0" w:after="0" w:afterAutospacing="0"/>
        <w:rPr>
          <w:rFonts w:asciiTheme="minorHAnsi" w:hAnsiTheme="minorHAnsi" w:cstheme="minorHAnsi"/>
        </w:rPr>
      </w:pPr>
      <w:r>
        <w:rPr>
          <w:rFonts w:asciiTheme="minorHAnsi" w:hAnsiTheme="minorHAnsi" w:cstheme="minorHAnsi"/>
        </w:rPr>
        <w:t>2-</w:t>
      </w:r>
    </w:p>
    <w:p w:rsidR="00A43DC5" w:rsidRDefault="00A43DC5" w:rsidP="00A43DC5">
      <w:pPr>
        <w:pStyle w:val="NormalWeb"/>
        <w:spacing w:before="0" w:beforeAutospacing="0" w:after="0" w:afterAutospacing="0"/>
        <w:rPr>
          <w:rFonts w:asciiTheme="minorHAnsi" w:hAnsiTheme="minorHAnsi" w:cstheme="minorHAnsi"/>
        </w:rPr>
      </w:pPr>
    </w:p>
    <w:p w:rsidR="002641F2" w:rsidRPr="00A43DC5" w:rsidRDefault="002641F2" w:rsidP="00A43DC5">
      <w:pPr>
        <w:pStyle w:val="NormalWeb"/>
        <w:spacing w:before="0" w:beforeAutospacing="0" w:after="0" w:afterAutospacing="0"/>
        <w:rPr>
          <w:rFonts w:asciiTheme="minorHAnsi" w:hAnsiTheme="minorHAnsi" w:cstheme="minorHAnsi"/>
        </w:rPr>
      </w:pPr>
    </w:p>
    <w:p w:rsidR="00A43DC5" w:rsidRP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11-Avant de prendre la température de l’enfant, de quoi devons-nous nous assurer afin d’avoir une lecture réelle de celle-ci?</w:t>
      </w:r>
    </w:p>
    <w:p w:rsidR="00A43DC5" w:rsidRDefault="00A43DC5" w:rsidP="00A43DC5">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A43DC5" w:rsidRDefault="00A43DC5" w:rsidP="00A43DC5">
      <w:pPr>
        <w:pStyle w:val="NormalWeb"/>
        <w:spacing w:before="0" w:beforeAutospacing="0" w:after="0" w:afterAutospacing="0"/>
        <w:rPr>
          <w:rFonts w:asciiTheme="minorHAnsi" w:hAnsiTheme="minorHAnsi" w:cstheme="minorHAnsi"/>
          <w:color w:val="000000"/>
          <w:kern w:val="24"/>
          <w:u w:val="single"/>
        </w:rPr>
      </w:pPr>
    </w:p>
    <w:p w:rsidR="002641F2" w:rsidRPr="00A43DC5" w:rsidRDefault="002641F2" w:rsidP="00A43DC5">
      <w:pPr>
        <w:pStyle w:val="NormalWeb"/>
        <w:spacing w:before="0" w:beforeAutospacing="0" w:after="0" w:afterAutospacing="0"/>
        <w:rPr>
          <w:rFonts w:asciiTheme="minorHAnsi" w:hAnsiTheme="minorHAnsi" w:cstheme="minorHAnsi"/>
          <w:color w:val="000000"/>
          <w:kern w:val="24"/>
          <w:u w:val="single"/>
        </w:rPr>
      </w:pPr>
    </w:p>
    <w:p w:rsidR="00A43DC5" w:rsidRPr="00A43DC5" w:rsidRDefault="00A43DC5" w:rsidP="00A43DC5">
      <w:pPr>
        <w:pStyle w:val="NormalWeb"/>
        <w:spacing w:before="0" w:beforeAutospacing="0" w:after="0" w:afterAutospacing="0"/>
        <w:rPr>
          <w:rFonts w:asciiTheme="minorHAnsi" w:hAnsiTheme="minorHAnsi" w:cstheme="minorHAnsi"/>
          <w:color w:val="000000"/>
          <w:kern w:val="24"/>
        </w:rPr>
      </w:pPr>
      <w:r w:rsidRPr="00A43DC5">
        <w:rPr>
          <w:rFonts w:asciiTheme="minorHAnsi" w:hAnsiTheme="minorHAnsi" w:cstheme="minorHAnsi"/>
          <w:color w:val="000000"/>
          <w:kern w:val="24"/>
        </w:rPr>
        <w:t xml:space="preserve"> 12-Quels sont les trois options que nous avons suite à l’évaluation de l’état de santé de l’enfant?</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1-</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2-</w:t>
      </w:r>
    </w:p>
    <w:p w:rsidR="00A43DC5" w:rsidRDefault="00A43DC5" w:rsidP="00A43DC5">
      <w:pPr>
        <w:pStyle w:val="NormalWeb"/>
        <w:spacing w:before="0" w:beforeAutospacing="0" w:after="0" w:afterAutospacing="0"/>
        <w:rPr>
          <w:rFonts w:asciiTheme="minorHAnsi" w:hAnsiTheme="minorHAnsi" w:cstheme="minorHAnsi"/>
          <w:color w:val="000000"/>
          <w:kern w:val="24"/>
        </w:rPr>
      </w:pPr>
      <w:r>
        <w:rPr>
          <w:rFonts w:asciiTheme="minorHAnsi" w:hAnsiTheme="minorHAnsi" w:cstheme="minorHAnsi"/>
          <w:color w:val="000000"/>
          <w:kern w:val="24"/>
        </w:rPr>
        <w:t>3-</w:t>
      </w:r>
    </w:p>
    <w:p w:rsidR="00A43DC5" w:rsidRPr="00A43DC5" w:rsidRDefault="00A43DC5" w:rsidP="00A43DC5">
      <w:pPr>
        <w:rPr>
          <w:rFonts w:cstheme="minorHAnsi"/>
          <w:sz w:val="24"/>
          <w:szCs w:val="24"/>
        </w:rPr>
      </w:pPr>
    </w:p>
    <w:p w:rsidR="00A43DC5" w:rsidRDefault="00A43DC5" w:rsidP="000261DF">
      <w:pPr>
        <w:pStyle w:val="Paragraphedeliste"/>
        <w:rPr>
          <w:rFonts w:cstheme="minorHAnsi"/>
          <w:sz w:val="24"/>
          <w:szCs w:val="24"/>
          <w:u w:val="single"/>
        </w:rPr>
      </w:pPr>
    </w:p>
    <w:p w:rsidR="00A43DC5" w:rsidRDefault="00A43DC5" w:rsidP="000261DF">
      <w:pPr>
        <w:pStyle w:val="Paragraphedeliste"/>
        <w:rPr>
          <w:rFonts w:cstheme="minorHAnsi"/>
          <w:sz w:val="24"/>
          <w:szCs w:val="24"/>
          <w:u w:val="single"/>
        </w:rPr>
      </w:pPr>
    </w:p>
    <w:p w:rsidR="00A43DC5" w:rsidRDefault="00A43DC5" w:rsidP="00A43DC5">
      <w:pPr>
        <w:rPr>
          <w:rFonts w:cstheme="minorHAnsi"/>
          <w:sz w:val="24"/>
          <w:szCs w:val="24"/>
          <w:u w:val="single"/>
        </w:rPr>
      </w:pPr>
    </w:p>
    <w:p w:rsidR="00A43DC5" w:rsidRDefault="00A43DC5" w:rsidP="00A43DC5">
      <w:pPr>
        <w:rPr>
          <w:rFonts w:cstheme="minorHAnsi"/>
          <w:sz w:val="24"/>
          <w:szCs w:val="24"/>
          <w:u w:val="single"/>
        </w:rPr>
      </w:pPr>
    </w:p>
    <w:p w:rsidR="00A43DC5" w:rsidRDefault="00A43DC5" w:rsidP="00A43DC5">
      <w:pPr>
        <w:rPr>
          <w:rFonts w:cstheme="minorHAnsi"/>
          <w:sz w:val="24"/>
          <w:szCs w:val="24"/>
          <w:u w:val="single"/>
        </w:rPr>
      </w:pPr>
    </w:p>
    <w:p w:rsidR="00A43DC5" w:rsidRDefault="00A43DC5" w:rsidP="00A43DC5">
      <w:pPr>
        <w:rPr>
          <w:rFonts w:cstheme="minorHAnsi"/>
          <w:sz w:val="24"/>
          <w:szCs w:val="24"/>
          <w:u w:val="single"/>
        </w:rPr>
      </w:pPr>
    </w:p>
    <w:p w:rsidR="00A43DC5" w:rsidRDefault="00A43DC5" w:rsidP="00A43DC5">
      <w:pPr>
        <w:rPr>
          <w:rFonts w:cstheme="minorHAnsi"/>
          <w:sz w:val="24"/>
          <w:szCs w:val="24"/>
          <w:u w:val="single"/>
        </w:rPr>
      </w:pPr>
    </w:p>
    <w:p w:rsidR="00A43DC5" w:rsidRDefault="00A43DC5" w:rsidP="00A43DC5">
      <w:pPr>
        <w:rPr>
          <w:rFonts w:cstheme="minorHAnsi"/>
          <w:sz w:val="24"/>
          <w:szCs w:val="24"/>
          <w:u w:val="single"/>
        </w:rPr>
      </w:pPr>
    </w:p>
    <w:p w:rsidR="00A43DC5" w:rsidRDefault="00A43DC5" w:rsidP="00A43DC5">
      <w:pPr>
        <w:rPr>
          <w:rFonts w:cstheme="minorHAnsi"/>
          <w:sz w:val="24"/>
          <w:szCs w:val="24"/>
        </w:rPr>
      </w:pPr>
    </w:p>
    <w:p w:rsidR="00A43DC5" w:rsidRDefault="00A43DC5" w:rsidP="00A43DC5">
      <w:pPr>
        <w:rPr>
          <w:rFonts w:cstheme="minorHAnsi"/>
          <w:sz w:val="24"/>
          <w:szCs w:val="24"/>
        </w:rPr>
      </w:pPr>
    </w:p>
    <w:p w:rsidR="00A43DC5" w:rsidRDefault="00A43DC5" w:rsidP="00A43DC5">
      <w:pPr>
        <w:rPr>
          <w:rFonts w:cstheme="minorHAnsi"/>
          <w:sz w:val="24"/>
          <w:szCs w:val="24"/>
        </w:rPr>
      </w:pPr>
    </w:p>
    <w:p w:rsidR="00A43DC5" w:rsidRDefault="00A43DC5" w:rsidP="00A43DC5">
      <w:pPr>
        <w:rPr>
          <w:rFonts w:cstheme="minorHAnsi"/>
          <w:sz w:val="24"/>
          <w:szCs w:val="24"/>
        </w:rPr>
      </w:pPr>
    </w:p>
    <w:p w:rsidR="00A43DC5" w:rsidRDefault="00A43DC5" w:rsidP="00A43DC5">
      <w:pPr>
        <w:rPr>
          <w:rFonts w:cstheme="minorHAnsi"/>
          <w:sz w:val="24"/>
          <w:szCs w:val="24"/>
        </w:rPr>
      </w:pPr>
    </w:p>
    <w:p w:rsidR="00A43DC5" w:rsidRDefault="00A43DC5" w:rsidP="00A43DC5">
      <w:pPr>
        <w:rPr>
          <w:rFonts w:cstheme="minorHAnsi"/>
          <w:sz w:val="24"/>
          <w:szCs w:val="24"/>
        </w:rPr>
      </w:pPr>
    </w:p>
    <w:p w:rsidR="00A43DC5" w:rsidRPr="004E666F" w:rsidRDefault="002641F2" w:rsidP="00A43DC5">
      <w:pPr>
        <w:jc w:val="center"/>
        <w:rPr>
          <w:rFonts w:cstheme="minorHAnsi"/>
          <w:b/>
          <w:sz w:val="24"/>
          <w:szCs w:val="24"/>
        </w:rPr>
      </w:pPr>
      <w:r>
        <w:rPr>
          <w:rFonts w:cstheme="minorHAnsi"/>
          <w:b/>
          <w:sz w:val="24"/>
          <w:szCs w:val="24"/>
        </w:rPr>
        <w:lastRenderedPageBreak/>
        <w:t>Exercice 9</w:t>
      </w:r>
      <w:r w:rsidR="00A43DC5" w:rsidRPr="004E666F">
        <w:rPr>
          <w:rFonts w:cstheme="minorHAnsi"/>
          <w:b/>
          <w:sz w:val="24"/>
          <w:szCs w:val="24"/>
        </w:rPr>
        <w:t>- Les allergies</w:t>
      </w:r>
    </w:p>
    <w:p w:rsidR="00A43DC5" w:rsidRPr="004E666F" w:rsidRDefault="00A43DC5" w:rsidP="00A43DC5">
      <w:pPr>
        <w:rPr>
          <w:rFonts w:eastAsia="Times New Roman" w:cstheme="minorHAnsi"/>
          <w:color w:val="000000"/>
          <w:kern w:val="24"/>
          <w:sz w:val="24"/>
          <w:szCs w:val="24"/>
        </w:rPr>
      </w:pPr>
      <w:r w:rsidRPr="004E666F">
        <w:rPr>
          <w:rFonts w:eastAsia="Times New Roman" w:cstheme="minorHAnsi"/>
          <w:color w:val="000000"/>
          <w:kern w:val="24"/>
          <w:sz w:val="24"/>
          <w:szCs w:val="24"/>
        </w:rPr>
        <w:t>1-Détecter les risques de réaction allergique dans la mise en situation suivante :</w:t>
      </w:r>
    </w:p>
    <w:p w:rsidR="00A43DC5" w:rsidRPr="004E666F" w:rsidRDefault="00A43DC5" w:rsidP="00A43DC5">
      <w:pPr>
        <w:jc w:val="both"/>
        <w:rPr>
          <w:rFonts w:eastAsia="Calibri" w:cstheme="minorHAnsi"/>
          <w:sz w:val="24"/>
          <w:szCs w:val="24"/>
        </w:rPr>
      </w:pPr>
      <w:r w:rsidRPr="004E666F">
        <w:rPr>
          <w:rFonts w:eastAsia="Times New Roman" w:cstheme="minorHAnsi"/>
          <w:color w:val="000000"/>
          <w:kern w:val="24"/>
          <w:sz w:val="24"/>
          <w:szCs w:val="24"/>
        </w:rPr>
        <w:t xml:space="preserve">Natacha doit se dépêcher, le dîner approche et elle n’a pas terminé son activité de fabrication de colliers avec son groupe.  Ils doivent ramasser et remettre les billes dans les pots. Elle a récupéré différents pots que les parents lui ont apportés.  La technicienne donne le signal pour le dîner sans que Natacha ait eu le temps de laver sa table, elle se dépêche donc de le faire très rapidement. Les enfants arrivent de différentes activités et </w:t>
      </w:r>
      <w:r w:rsidR="004A0573" w:rsidRPr="004E666F">
        <w:rPr>
          <w:rFonts w:eastAsia="Times New Roman" w:cstheme="minorHAnsi"/>
          <w:color w:val="000000"/>
          <w:kern w:val="24"/>
          <w:sz w:val="24"/>
          <w:szCs w:val="24"/>
        </w:rPr>
        <w:t>ne sont</w:t>
      </w:r>
      <w:r w:rsidRPr="004E666F">
        <w:rPr>
          <w:rFonts w:eastAsia="Times New Roman" w:cstheme="minorHAnsi"/>
          <w:color w:val="000000"/>
          <w:kern w:val="24"/>
          <w:sz w:val="24"/>
          <w:szCs w:val="24"/>
        </w:rPr>
        <w:t xml:space="preserve"> pas passé</w:t>
      </w:r>
      <w:r w:rsidR="004A0573" w:rsidRPr="004E666F">
        <w:rPr>
          <w:rFonts w:eastAsia="Times New Roman" w:cstheme="minorHAnsi"/>
          <w:color w:val="000000"/>
          <w:kern w:val="24"/>
          <w:sz w:val="24"/>
          <w:szCs w:val="24"/>
        </w:rPr>
        <w:t>s</w:t>
      </w:r>
      <w:r w:rsidRPr="004E666F">
        <w:rPr>
          <w:rFonts w:eastAsia="Times New Roman" w:cstheme="minorHAnsi"/>
          <w:color w:val="000000"/>
          <w:kern w:val="24"/>
          <w:sz w:val="24"/>
          <w:szCs w:val="24"/>
        </w:rPr>
        <w:t xml:space="preserve"> à la salle de bain. On distribue les boites à lunch qui sont toutes dans le réfrigérateur.  On fait chauffer les plats aux micro-ondes en y déposant plusieurs plats en même temps pour sauver du temps.  Un enfant demande à l’éducatrice de couper son sandwich en deux, comme l’enfant n’a pas de couteau, elle utilise celui qui est sur la table.  Aussitôt que les </w:t>
      </w:r>
      <w:r w:rsidR="004A0573" w:rsidRPr="004E666F">
        <w:rPr>
          <w:rFonts w:eastAsia="Times New Roman" w:cstheme="minorHAnsi"/>
          <w:color w:val="000000"/>
          <w:kern w:val="24"/>
          <w:sz w:val="24"/>
          <w:szCs w:val="24"/>
        </w:rPr>
        <w:t xml:space="preserve">fours </w:t>
      </w:r>
      <w:r w:rsidRPr="004E666F">
        <w:rPr>
          <w:rFonts w:eastAsia="Times New Roman" w:cstheme="minorHAnsi"/>
          <w:color w:val="000000"/>
          <w:kern w:val="24"/>
          <w:sz w:val="24"/>
          <w:szCs w:val="24"/>
        </w:rPr>
        <w:t>micro-ondes ne sont plus utilisés, l’éducatrice va les ranger dans le dépôt</w:t>
      </w:r>
      <w:r w:rsidR="004A0573" w:rsidRPr="004E666F">
        <w:rPr>
          <w:rFonts w:eastAsia="Times New Roman" w:cstheme="minorHAnsi"/>
          <w:color w:val="000000"/>
          <w:kern w:val="24"/>
          <w:sz w:val="24"/>
          <w:szCs w:val="24"/>
        </w:rPr>
        <w:t>, puis les</w:t>
      </w:r>
      <w:r w:rsidRPr="004E666F">
        <w:rPr>
          <w:rFonts w:eastAsia="Times New Roman" w:cstheme="minorHAnsi"/>
          <w:color w:val="000000"/>
          <w:kern w:val="24"/>
          <w:sz w:val="24"/>
          <w:szCs w:val="24"/>
        </w:rPr>
        <w:t xml:space="preserve"> enfants sortent à l’extérieur.  Les enfant</w:t>
      </w:r>
      <w:r w:rsidR="004A0573" w:rsidRPr="004E666F">
        <w:rPr>
          <w:rFonts w:eastAsia="Times New Roman" w:cstheme="minorHAnsi"/>
          <w:color w:val="000000"/>
          <w:kern w:val="24"/>
          <w:sz w:val="24"/>
          <w:szCs w:val="24"/>
        </w:rPr>
        <w:t>s  ont mangé des barres glacées ce matin, i</w:t>
      </w:r>
      <w:r w:rsidRPr="004E666F">
        <w:rPr>
          <w:rFonts w:eastAsia="Times New Roman" w:cstheme="minorHAnsi"/>
          <w:color w:val="000000"/>
          <w:kern w:val="24"/>
          <w:sz w:val="24"/>
          <w:szCs w:val="24"/>
        </w:rPr>
        <w:t>l y a plein de dégât</w:t>
      </w:r>
      <w:r w:rsidR="004A0573" w:rsidRPr="004E666F">
        <w:rPr>
          <w:rFonts w:eastAsia="Times New Roman" w:cstheme="minorHAnsi"/>
          <w:color w:val="000000"/>
          <w:kern w:val="24"/>
          <w:sz w:val="24"/>
          <w:szCs w:val="24"/>
        </w:rPr>
        <w:t>s</w:t>
      </w:r>
      <w:r w:rsidRPr="004E666F">
        <w:rPr>
          <w:rFonts w:eastAsia="Times New Roman" w:cstheme="minorHAnsi"/>
          <w:color w:val="000000"/>
          <w:kern w:val="24"/>
          <w:sz w:val="24"/>
          <w:szCs w:val="24"/>
        </w:rPr>
        <w:t xml:space="preserve"> par terre près de la poubelle.  Élise qui n’est pas au </w:t>
      </w:r>
      <w:proofErr w:type="spellStart"/>
      <w:r w:rsidRPr="004E666F">
        <w:rPr>
          <w:rFonts w:eastAsia="Times New Roman" w:cstheme="minorHAnsi"/>
          <w:color w:val="000000"/>
          <w:kern w:val="24"/>
          <w:sz w:val="24"/>
          <w:szCs w:val="24"/>
        </w:rPr>
        <w:t>sdg</w:t>
      </w:r>
      <w:proofErr w:type="spellEnd"/>
      <w:r w:rsidRPr="004E666F">
        <w:rPr>
          <w:rFonts w:eastAsia="Times New Roman" w:cstheme="minorHAnsi"/>
          <w:color w:val="000000"/>
          <w:kern w:val="24"/>
          <w:sz w:val="24"/>
          <w:szCs w:val="24"/>
        </w:rPr>
        <w:t xml:space="preserve"> aujourd’hui arrive de la maison avec des biscuits et en offre à ses amis.  </w:t>
      </w:r>
    </w:p>
    <w:p w:rsidR="00A43DC5" w:rsidRPr="004E666F" w:rsidRDefault="00A43DC5" w:rsidP="00A43DC5">
      <w:pPr>
        <w:jc w:val="center"/>
        <w:rPr>
          <w:rFonts w:cstheme="minorHAnsi"/>
          <w:sz w:val="24"/>
          <w:szCs w:val="24"/>
        </w:rPr>
      </w:pPr>
    </w:p>
    <w:p w:rsidR="004A0573" w:rsidRPr="004E666F" w:rsidRDefault="004A0573" w:rsidP="00A43DC5">
      <w:pPr>
        <w:jc w:val="center"/>
        <w:rPr>
          <w:rFonts w:cstheme="minorHAnsi"/>
          <w:sz w:val="24"/>
          <w:szCs w:val="24"/>
        </w:rPr>
      </w:pPr>
    </w:p>
    <w:p w:rsidR="004A0573" w:rsidRPr="004E666F" w:rsidRDefault="004A0573" w:rsidP="00A43DC5">
      <w:pPr>
        <w:jc w:val="center"/>
        <w:rPr>
          <w:rFonts w:cstheme="minorHAnsi"/>
          <w:sz w:val="24"/>
          <w:szCs w:val="24"/>
        </w:rPr>
      </w:pPr>
    </w:p>
    <w:p w:rsidR="004A0573" w:rsidRPr="004E666F" w:rsidRDefault="004A0573" w:rsidP="00A43DC5">
      <w:pPr>
        <w:jc w:val="center"/>
        <w:rPr>
          <w:rFonts w:cstheme="minorHAnsi"/>
          <w:sz w:val="24"/>
          <w:szCs w:val="24"/>
        </w:rPr>
      </w:pPr>
    </w:p>
    <w:p w:rsidR="004A0573" w:rsidRPr="004E666F" w:rsidRDefault="004A0573" w:rsidP="00A43DC5">
      <w:pPr>
        <w:jc w:val="center"/>
        <w:rPr>
          <w:rFonts w:cstheme="minorHAnsi"/>
          <w:sz w:val="24"/>
          <w:szCs w:val="24"/>
        </w:rPr>
      </w:pPr>
    </w:p>
    <w:p w:rsidR="004A0573" w:rsidRPr="004E666F" w:rsidRDefault="004A0573" w:rsidP="00A43DC5">
      <w:pPr>
        <w:jc w:val="center"/>
        <w:rPr>
          <w:rFonts w:cstheme="minorHAnsi"/>
          <w:sz w:val="24"/>
          <w:szCs w:val="24"/>
        </w:rPr>
      </w:pPr>
    </w:p>
    <w:p w:rsidR="004A0573" w:rsidRPr="004E666F" w:rsidRDefault="004A0573" w:rsidP="00A43DC5">
      <w:pPr>
        <w:jc w:val="center"/>
        <w:rPr>
          <w:rFonts w:cstheme="minorHAnsi"/>
          <w:sz w:val="24"/>
          <w:szCs w:val="24"/>
        </w:rPr>
      </w:pPr>
    </w:p>
    <w:p w:rsidR="004A0573" w:rsidRPr="004E666F" w:rsidRDefault="004A0573" w:rsidP="00A43DC5">
      <w:pPr>
        <w:jc w:val="center"/>
        <w:rPr>
          <w:rFonts w:cstheme="minorHAnsi"/>
          <w:sz w:val="24"/>
          <w:szCs w:val="24"/>
        </w:rPr>
      </w:pPr>
    </w:p>
    <w:p w:rsidR="004A0573" w:rsidRDefault="004A0573" w:rsidP="00A43DC5">
      <w:pPr>
        <w:jc w:val="center"/>
        <w:rPr>
          <w:rFonts w:cstheme="minorHAnsi"/>
          <w:sz w:val="24"/>
          <w:szCs w:val="24"/>
        </w:rPr>
      </w:pPr>
    </w:p>
    <w:p w:rsidR="004A0573" w:rsidRDefault="004A0573" w:rsidP="00A43DC5">
      <w:pPr>
        <w:jc w:val="center"/>
        <w:rPr>
          <w:rFonts w:cstheme="minorHAnsi"/>
          <w:sz w:val="24"/>
          <w:szCs w:val="24"/>
        </w:rPr>
      </w:pPr>
    </w:p>
    <w:p w:rsidR="004A0573" w:rsidRDefault="004A0573" w:rsidP="00A43DC5">
      <w:pPr>
        <w:jc w:val="center"/>
        <w:rPr>
          <w:rFonts w:cstheme="minorHAnsi"/>
          <w:sz w:val="24"/>
          <w:szCs w:val="24"/>
        </w:rPr>
      </w:pPr>
    </w:p>
    <w:p w:rsidR="004A0573" w:rsidRDefault="004A0573" w:rsidP="00A43DC5">
      <w:pPr>
        <w:jc w:val="center"/>
        <w:rPr>
          <w:rFonts w:cstheme="minorHAnsi"/>
          <w:sz w:val="24"/>
          <w:szCs w:val="24"/>
        </w:rPr>
      </w:pPr>
    </w:p>
    <w:p w:rsidR="004A0573" w:rsidRDefault="004A0573" w:rsidP="004E666F">
      <w:pPr>
        <w:rPr>
          <w:rFonts w:cstheme="minorHAnsi"/>
          <w:sz w:val="24"/>
          <w:szCs w:val="24"/>
        </w:rPr>
      </w:pPr>
    </w:p>
    <w:p w:rsidR="004A0573" w:rsidRDefault="002641F2" w:rsidP="00A43DC5">
      <w:pPr>
        <w:jc w:val="center"/>
        <w:rPr>
          <w:rFonts w:cstheme="minorHAnsi"/>
          <w:b/>
          <w:sz w:val="24"/>
          <w:szCs w:val="24"/>
        </w:rPr>
      </w:pPr>
      <w:r>
        <w:rPr>
          <w:rFonts w:cstheme="minorHAnsi"/>
          <w:b/>
          <w:sz w:val="24"/>
          <w:szCs w:val="24"/>
        </w:rPr>
        <w:lastRenderedPageBreak/>
        <w:t>Exercice 10</w:t>
      </w:r>
      <w:r w:rsidR="004A0573" w:rsidRPr="004E666F">
        <w:rPr>
          <w:rFonts w:cstheme="minorHAnsi"/>
          <w:b/>
          <w:sz w:val="24"/>
          <w:szCs w:val="24"/>
        </w:rPr>
        <w:t xml:space="preserve"> – Hygiène et désinfection</w:t>
      </w:r>
    </w:p>
    <w:p w:rsidR="002641F2" w:rsidRPr="004E666F" w:rsidRDefault="002641F2" w:rsidP="00A43DC5">
      <w:pPr>
        <w:jc w:val="center"/>
        <w:rPr>
          <w:rFonts w:cstheme="minorHAnsi"/>
          <w:b/>
          <w:sz w:val="24"/>
          <w:szCs w:val="24"/>
        </w:rPr>
      </w:pPr>
    </w:p>
    <w:p w:rsidR="004A0573" w:rsidRDefault="004A0573" w:rsidP="004A0573">
      <w:pPr>
        <w:jc w:val="both"/>
        <w:rPr>
          <w:sz w:val="24"/>
          <w:szCs w:val="24"/>
        </w:rPr>
      </w:pPr>
      <w:r w:rsidRPr="004A0573">
        <w:rPr>
          <w:sz w:val="24"/>
          <w:szCs w:val="24"/>
        </w:rPr>
        <w:t>1-Combien de temps doit-on se laver les mains afin que ce soit efficace?</w:t>
      </w:r>
    </w:p>
    <w:p w:rsidR="004A0573" w:rsidRPr="004A0573" w:rsidRDefault="004A0573" w:rsidP="004A0573">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4A0573" w:rsidRPr="004A0573" w:rsidRDefault="004A0573" w:rsidP="004A0573">
      <w:pPr>
        <w:jc w:val="both"/>
        <w:rPr>
          <w:sz w:val="24"/>
          <w:szCs w:val="24"/>
        </w:rPr>
      </w:pPr>
    </w:p>
    <w:p w:rsidR="004A0573" w:rsidRDefault="004A0573" w:rsidP="004A0573">
      <w:pPr>
        <w:jc w:val="both"/>
        <w:rPr>
          <w:sz w:val="24"/>
          <w:szCs w:val="24"/>
        </w:rPr>
      </w:pPr>
      <w:r w:rsidRPr="004A0573">
        <w:rPr>
          <w:sz w:val="24"/>
          <w:szCs w:val="24"/>
        </w:rPr>
        <w:t>2-Quels sont les trois éléments nécessaires pour qu’il y ait transmission d’une infection d’une personne chez une autre personne?</w:t>
      </w:r>
    </w:p>
    <w:p w:rsidR="004A0573" w:rsidRDefault="004A0573" w:rsidP="004A0573">
      <w:pPr>
        <w:jc w:val="both"/>
        <w:rPr>
          <w:sz w:val="24"/>
          <w:szCs w:val="24"/>
        </w:rPr>
      </w:pPr>
      <w:r>
        <w:rPr>
          <w:sz w:val="24"/>
          <w:szCs w:val="24"/>
        </w:rPr>
        <w:t>1-</w:t>
      </w:r>
    </w:p>
    <w:p w:rsidR="004A0573" w:rsidRDefault="004A0573" w:rsidP="004A0573">
      <w:pPr>
        <w:jc w:val="both"/>
        <w:rPr>
          <w:sz w:val="24"/>
          <w:szCs w:val="24"/>
        </w:rPr>
      </w:pPr>
      <w:r>
        <w:rPr>
          <w:sz w:val="24"/>
          <w:szCs w:val="24"/>
        </w:rPr>
        <w:t>2-</w:t>
      </w:r>
    </w:p>
    <w:p w:rsidR="004A0573" w:rsidRDefault="004A0573" w:rsidP="004A0573">
      <w:pPr>
        <w:jc w:val="both"/>
        <w:rPr>
          <w:sz w:val="24"/>
          <w:szCs w:val="24"/>
        </w:rPr>
      </w:pPr>
      <w:r>
        <w:rPr>
          <w:sz w:val="24"/>
          <w:szCs w:val="24"/>
        </w:rPr>
        <w:t>3-</w:t>
      </w:r>
    </w:p>
    <w:p w:rsidR="004A0573" w:rsidRPr="004A0573" w:rsidRDefault="004A0573" w:rsidP="004A0573">
      <w:pPr>
        <w:jc w:val="both"/>
        <w:rPr>
          <w:sz w:val="24"/>
          <w:szCs w:val="24"/>
        </w:rPr>
      </w:pPr>
    </w:p>
    <w:p w:rsidR="004A0573" w:rsidRDefault="004A0573" w:rsidP="004A0573">
      <w:pPr>
        <w:jc w:val="both"/>
        <w:rPr>
          <w:sz w:val="24"/>
          <w:szCs w:val="24"/>
        </w:rPr>
      </w:pPr>
      <w:r w:rsidRPr="004A0573">
        <w:rPr>
          <w:sz w:val="24"/>
          <w:szCs w:val="24"/>
        </w:rPr>
        <w:t>3-Quel</w:t>
      </w:r>
      <w:r>
        <w:rPr>
          <w:sz w:val="24"/>
          <w:szCs w:val="24"/>
        </w:rPr>
        <w:t>le</w:t>
      </w:r>
      <w:r w:rsidRPr="004A0573">
        <w:rPr>
          <w:sz w:val="24"/>
          <w:szCs w:val="24"/>
        </w:rPr>
        <w:t xml:space="preserve"> est la mesure d’hygiène la plus efficace afin de réduire la transmission des microbes?</w:t>
      </w:r>
    </w:p>
    <w:p w:rsidR="004A0573" w:rsidRPr="004A0573" w:rsidRDefault="004A0573" w:rsidP="004A0573">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4A0573" w:rsidRPr="004A0573" w:rsidRDefault="004A0573" w:rsidP="004A0573">
      <w:pPr>
        <w:jc w:val="both"/>
        <w:rPr>
          <w:sz w:val="24"/>
          <w:szCs w:val="24"/>
        </w:rPr>
      </w:pPr>
    </w:p>
    <w:p w:rsidR="004A0573" w:rsidRPr="004A0573" w:rsidRDefault="004A0573" w:rsidP="004A0573">
      <w:pPr>
        <w:jc w:val="both"/>
        <w:rPr>
          <w:b/>
          <w:sz w:val="24"/>
          <w:szCs w:val="24"/>
        </w:rPr>
      </w:pPr>
      <w:r w:rsidRPr="004A0573">
        <w:rPr>
          <w:b/>
          <w:sz w:val="24"/>
          <w:szCs w:val="24"/>
        </w:rPr>
        <w:t>Dans les mises en</w:t>
      </w:r>
      <w:r>
        <w:rPr>
          <w:b/>
          <w:sz w:val="24"/>
          <w:szCs w:val="24"/>
        </w:rPr>
        <w:t xml:space="preserve"> situation suivantes, déterminez</w:t>
      </w:r>
      <w:r w:rsidRPr="004A0573">
        <w:rPr>
          <w:b/>
          <w:sz w:val="24"/>
          <w:szCs w:val="24"/>
        </w:rPr>
        <w:t xml:space="preserve"> les actions non conformes ou celles oubliées en lien avec les règles d’hygiène et de désinfection.</w:t>
      </w:r>
    </w:p>
    <w:p w:rsidR="004A0573" w:rsidRDefault="004A0573" w:rsidP="004A0573">
      <w:pPr>
        <w:jc w:val="both"/>
        <w:rPr>
          <w:sz w:val="24"/>
          <w:szCs w:val="24"/>
        </w:rPr>
      </w:pPr>
      <w:r w:rsidRPr="004A0573">
        <w:rPr>
          <w:sz w:val="24"/>
          <w:szCs w:val="24"/>
        </w:rPr>
        <w:t>4-Marie doit prendre la température de Xavier. Elle met un embout de plastique jetable sur le thermomètre.  Elle utilise la bonne technique de prise de température. Par la suite, elle retire l’embout et le jette à la poubelle.  Elle range le thermomètre dans son étui loin des sources de chaleur ou de soleil.</w:t>
      </w:r>
    </w:p>
    <w:p w:rsidR="004A0573" w:rsidRPr="004A0573" w:rsidRDefault="004A0573" w:rsidP="004A0573">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4A0573" w:rsidRPr="004A0573" w:rsidRDefault="004A0573" w:rsidP="004A0573">
      <w:pPr>
        <w:jc w:val="both"/>
        <w:rPr>
          <w:sz w:val="24"/>
          <w:szCs w:val="24"/>
        </w:rPr>
      </w:pPr>
    </w:p>
    <w:p w:rsidR="004A0573" w:rsidRDefault="004A0573" w:rsidP="004A0573">
      <w:pPr>
        <w:jc w:val="both"/>
        <w:rPr>
          <w:sz w:val="24"/>
          <w:szCs w:val="24"/>
        </w:rPr>
      </w:pPr>
      <w:r w:rsidRPr="004A0573">
        <w:rPr>
          <w:sz w:val="24"/>
          <w:szCs w:val="24"/>
        </w:rPr>
        <w:t xml:space="preserve">5-Nathacha se lave les mains avant le repas des enfants. Elle lave les tables avant l’arrivée des enfants. Les enfants arrivent.  Elle va récupérer les plats que les enfants ont déposés dans le plateau.  Elle fait chauffer les plats dans les micro-ondes.  Elle lave les micro-ondes et va ensuite </w:t>
      </w:r>
      <w:proofErr w:type="gramStart"/>
      <w:r w:rsidRPr="004A0573">
        <w:rPr>
          <w:sz w:val="24"/>
          <w:szCs w:val="24"/>
        </w:rPr>
        <w:t>les ranger</w:t>
      </w:r>
      <w:proofErr w:type="gramEnd"/>
      <w:r w:rsidRPr="004A0573">
        <w:rPr>
          <w:sz w:val="24"/>
          <w:szCs w:val="24"/>
        </w:rPr>
        <w:t>.  Elle se relave les mains.</w:t>
      </w:r>
    </w:p>
    <w:p w:rsidR="004A0573" w:rsidRDefault="004A0573" w:rsidP="002641F2">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2641F2" w:rsidRPr="002641F2" w:rsidRDefault="002641F2" w:rsidP="002641F2">
      <w:pPr>
        <w:pStyle w:val="NormalWeb"/>
        <w:spacing w:before="0" w:beforeAutospacing="0" w:after="0" w:afterAutospacing="0"/>
        <w:rPr>
          <w:rFonts w:asciiTheme="minorHAnsi" w:hAnsiTheme="minorHAnsi" w:cstheme="minorHAnsi"/>
          <w:color w:val="000000"/>
          <w:kern w:val="24"/>
          <w:u w:val="single"/>
        </w:rPr>
      </w:pPr>
    </w:p>
    <w:p w:rsidR="004A0573" w:rsidRDefault="004A0573" w:rsidP="004A0573">
      <w:pPr>
        <w:jc w:val="both"/>
        <w:rPr>
          <w:sz w:val="24"/>
          <w:szCs w:val="24"/>
        </w:rPr>
      </w:pPr>
      <w:r w:rsidRPr="004A0573">
        <w:rPr>
          <w:sz w:val="24"/>
          <w:szCs w:val="24"/>
        </w:rPr>
        <w:lastRenderedPageBreak/>
        <w:t>6-Francine fait l’ouverture du service de garde.  Elle débarre la porte et désactive le système d’alarme.  Elle place le matériel nécessaire pour la journée.  Puisqu’il y a peu d’enfants, elle commence la désinfection des jouets qui était prévue lorsque les enfants seraient en classe.  Elle les laisse tremper 5 minutes dans une solution d’eau savonneuse.  Elle les rince à l’eau froide et les laisse sécher à l’air libre.</w:t>
      </w:r>
    </w:p>
    <w:p w:rsidR="004A0573" w:rsidRPr="004A0573" w:rsidRDefault="004A0573" w:rsidP="004A0573">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4A0573" w:rsidRPr="004A0573" w:rsidRDefault="004A0573" w:rsidP="004A0573">
      <w:pPr>
        <w:jc w:val="both"/>
        <w:rPr>
          <w:sz w:val="24"/>
          <w:szCs w:val="24"/>
        </w:rPr>
      </w:pPr>
    </w:p>
    <w:p w:rsidR="004A0573" w:rsidRDefault="004A0573" w:rsidP="004A0573">
      <w:pPr>
        <w:jc w:val="both"/>
        <w:rPr>
          <w:sz w:val="24"/>
          <w:szCs w:val="24"/>
        </w:rPr>
      </w:pPr>
      <w:r w:rsidRPr="004A0573">
        <w:rPr>
          <w:sz w:val="24"/>
          <w:szCs w:val="24"/>
        </w:rPr>
        <w:t>7-Jasmine est sur la cour.  Elle est la seule qui a une pochette avec des éléments de base pour les premiers soins.  C’est donc dire que c’est à elle qu’on envoie les enfants blessés.  Frédéric arrive justement, il saigne abondamment du nez.  Jasmine sort plusieurs épaisseurs de papiers mouchoirs.  Quand le saignement est arrêté, elle demande à celui-ci de se laver les mains et elle fait de même.  Gabriel arrive par la suite, car il est tombé.  Jasmine sort un  tampon désinfectant et nettoie la plaie superfici</w:t>
      </w:r>
      <w:r>
        <w:rPr>
          <w:sz w:val="24"/>
          <w:szCs w:val="24"/>
        </w:rPr>
        <w:t xml:space="preserve">elle.  Gabriel retourne jouer. </w:t>
      </w:r>
    </w:p>
    <w:p w:rsidR="004A0573" w:rsidRPr="004A0573" w:rsidRDefault="004A0573" w:rsidP="004A0573">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4A0573" w:rsidRPr="004A0573" w:rsidRDefault="004A0573" w:rsidP="004A0573">
      <w:pPr>
        <w:jc w:val="both"/>
        <w:rPr>
          <w:sz w:val="24"/>
          <w:szCs w:val="24"/>
        </w:rPr>
      </w:pPr>
    </w:p>
    <w:p w:rsidR="004A0573" w:rsidRDefault="004A0573" w:rsidP="004A0573">
      <w:pPr>
        <w:jc w:val="both"/>
        <w:rPr>
          <w:sz w:val="24"/>
          <w:szCs w:val="24"/>
        </w:rPr>
      </w:pPr>
      <w:r w:rsidRPr="004A0573">
        <w:rPr>
          <w:sz w:val="24"/>
          <w:szCs w:val="24"/>
        </w:rPr>
        <w:t>8-Annie demande des papiers mouchoirs à son éducatrice. Avant qu’elle ait eu le temps de lui donner, Annie éternue.  Jasmine  lui donne un seul papier mouchoir afin de ne pas gaspiller.  Annie se mouche. L’éducatrice lui demande d’aller se laver les mains.</w:t>
      </w:r>
    </w:p>
    <w:p w:rsidR="004A0573" w:rsidRDefault="004A0573" w:rsidP="004A0573">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4A0573" w:rsidRPr="004A0573" w:rsidRDefault="004A0573" w:rsidP="004A0573">
      <w:pPr>
        <w:jc w:val="both"/>
        <w:rPr>
          <w:sz w:val="24"/>
          <w:szCs w:val="24"/>
        </w:rPr>
      </w:pPr>
    </w:p>
    <w:p w:rsidR="004A0573" w:rsidRDefault="004A0573" w:rsidP="004A0573">
      <w:pPr>
        <w:jc w:val="both"/>
        <w:rPr>
          <w:sz w:val="24"/>
          <w:szCs w:val="24"/>
        </w:rPr>
      </w:pPr>
      <w:r w:rsidRPr="004A0573">
        <w:rPr>
          <w:sz w:val="24"/>
          <w:szCs w:val="24"/>
        </w:rPr>
        <w:t xml:space="preserve">9-Les enfants jouent à l’extérieur, comme une éducatrice doit quitter, les enfants doivent entrer à l’intérieur.  Ils s’installent pour jouer.  Éric met le crayon dans sa bouche.  L’éducatrice lui dit d’aller le nettoyer au lavabo avec du savon. </w:t>
      </w:r>
    </w:p>
    <w:p w:rsidR="004A0573" w:rsidRDefault="004A0573" w:rsidP="004A0573">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4A0573" w:rsidRPr="004A0573" w:rsidRDefault="004A0573" w:rsidP="004A0573">
      <w:pPr>
        <w:jc w:val="both"/>
        <w:rPr>
          <w:sz w:val="24"/>
          <w:szCs w:val="24"/>
        </w:rPr>
      </w:pPr>
    </w:p>
    <w:p w:rsidR="004A0573" w:rsidRDefault="004A0573" w:rsidP="004A0573">
      <w:pPr>
        <w:jc w:val="both"/>
        <w:rPr>
          <w:sz w:val="24"/>
          <w:szCs w:val="24"/>
        </w:rPr>
      </w:pPr>
      <w:r w:rsidRPr="004A0573">
        <w:rPr>
          <w:sz w:val="24"/>
          <w:szCs w:val="24"/>
        </w:rPr>
        <w:t>10-L’éducatrice décide de désinfecter les jouets pendant le temps de préparation sans enfant.  Elle prend le contenant des voitures y ajoute, de l’eau et de l’eau de Javel (1 :10).  Elle laisse tremper les jouets pendant 10-15 minutes avant de les étendre pour les faire sécher.</w:t>
      </w:r>
    </w:p>
    <w:p w:rsidR="004A0573" w:rsidRDefault="004A0573" w:rsidP="004A0573">
      <w:pPr>
        <w:pStyle w:val="NormalWeb"/>
        <w:spacing w:before="0" w:beforeAutospacing="0" w:after="0" w:afterAutospacing="0"/>
        <w:rPr>
          <w:rFonts w:asciiTheme="minorHAnsi" w:hAnsiTheme="minorHAnsi" w:cstheme="minorHAnsi"/>
          <w:color w:val="000000"/>
          <w:kern w:val="24"/>
          <w:u w:val="single"/>
        </w:rPr>
      </w:pPr>
      <w:r>
        <w:rPr>
          <w:rFonts w:asciiTheme="minorHAnsi" w:hAnsiTheme="minorHAnsi" w:cstheme="minorHAnsi"/>
          <w:color w:val="000000"/>
          <w:kern w:val="24"/>
        </w:rPr>
        <w:t xml:space="preserve">Réponse : </w:t>
      </w:r>
      <w:r>
        <w:rPr>
          <w:rFonts w:asciiTheme="minorHAnsi" w:hAnsiTheme="minorHAnsi" w:cstheme="minorHAnsi"/>
          <w:color w:val="000000"/>
          <w:kern w:val="24"/>
          <w:u w:val="single"/>
        </w:rPr>
        <w:t xml:space="preserve"> </w:t>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r>
        <w:rPr>
          <w:rFonts w:asciiTheme="minorHAnsi" w:hAnsiTheme="minorHAnsi" w:cstheme="minorHAnsi"/>
          <w:color w:val="000000"/>
          <w:kern w:val="24"/>
          <w:u w:val="single"/>
        </w:rPr>
        <w:tab/>
      </w:r>
    </w:p>
    <w:p w:rsidR="004A0573" w:rsidRDefault="004A0573" w:rsidP="004A0573">
      <w:pPr>
        <w:rPr>
          <w:rFonts w:cstheme="minorHAnsi"/>
          <w:sz w:val="24"/>
          <w:szCs w:val="24"/>
        </w:rPr>
      </w:pPr>
    </w:p>
    <w:p w:rsidR="004E666F" w:rsidRPr="004E666F" w:rsidRDefault="002641F2" w:rsidP="004E666F">
      <w:pPr>
        <w:jc w:val="center"/>
        <w:rPr>
          <w:rFonts w:cstheme="minorHAnsi"/>
          <w:b/>
          <w:sz w:val="24"/>
          <w:szCs w:val="24"/>
        </w:rPr>
      </w:pPr>
      <w:r>
        <w:rPr>
          <w:rFonts w:cstheme="minorHAnsi"/>
          <w:b/>
          <w:sz w:val="24"/>
          <w:szCs w:val="24"/>
        </w:rPr>
        <w:lastRenderedPageBreak/>
        <w:t>Exercice 11</w:t>
      </w:r>
      <w:r w:rsidR="004E666F" w:rsidRPr="004E666F">
        <w:rPr>
          <w:rFonts w:cstheme="minorHAnsi"/>
          <w:b/>
          <w:sz w:val="24"/>
          <w:szCs w:val="24"/>
        </w:rPr>
        <w:t xml:space="preserve"> – Rapport d’accident</w:t>
      </w:r>
    </w:p>
    <w:p w:rsidR="004E666F" w:rsidRPr="004E666F" w:rsidRDefault="004E666F" w:rsidP="004E666F">
      <w:pPr>
        <w:jc w:val="both"/>
        <w:rPr>
          <w:rFonts w:cstheme="minorHAnsi"/>
          <w:sz w:val="24"/>
          <w:szCs w:val="24"/>
        </w:rPr>
      </w:pPr>
      <w:r w:rsidRPr="004E666F">
        <w:rPr>
          <w:rFonts w:cstheme="minorHAnsi"/>
          <w:sz w:val="24"/>
          <w:szCs w:val="24"/>
        </w:rPr>
        <w:t>Mise en situation 1 :</w:t>
      </w:r>
    </w:p>
    <w:p w:rsidR="004E666F" w:rsidRDefault="004E666F" w:rsidP="004E666F">
      <w:pPr>
        <w:jc w:val="both"/>
        <w:rPr>
          <w:rFonts w:cstheme="minorHAnsi"/>
          <w:sz w:val="24"/>
          <w:szCs w:val="24"/>
        </w:rPr>
      </w:pPr>
      <w:r w:rsidRPr="004E666F">
        <w:rPr>
          <w:rFonts w:cstheme="minorHAnsi"/>
          <w:sz w:val="24"/>
          <w:szCs w:val="24"/>
        </w:rPr>
        <w:t xml:space="preserve">On est le 1 avril et vous remplacez aujourd’hui au service de garde de l’école l’Orée des bois.  On vous a dit que vous devez surveiller à l’extérieur sur la cour d’école toute l’heure du dîner.  Le dîner est de 12h à 13h. Cela ne fait pas 5 minutes que vous êtes sorti que David vient vous voir, car son ami Nathan est blessé. Vous vous dirigez vers le module de jeu et constater qu’il y a une corde de détacher dans la section du cordage pour grimper.  Vous découvrez Nathan par terre.  Vous lui demandez comment c’est arrivé, il vous dit qu’il a voulu escalader le cordage et que Jérémie l’a poussé. Vous lui demandez où celui-ci a mal, il vous répond à la tête.  Vous lui demandez s’il s’est cogné la tête, il ne le sait pas.  David vous confirme qu’il l’a vu se cogner sur le poteau en tombant.  Vous accompagnez la victime à l’intérieur et lui mettez de la glace.  Vous le surveillez et avertissez Martine, son enseignante de première année, de l’accident de Nathan Pelletier. De retour en classe, il est étourdi et vomit. Son enseignante décide d’appeler à la maison.  Son père (Mario Pelletier) va venir le chercher.  </w:t>
      </w:r>
    </w:p>
    <w:p w:rsidR="004E666F" w:rsidRDefault="004E666F" w:rsidP="004E666F">
      <w:pPr>
        <w:jc w:val="both"/>
        <w:rPr>
          <w:rFonts w:cstheme="minorHAnsi"/>
          <w:sz w:val="24"/>
          <w:szCs w:val="24"/>
        </w:rPr>
      </w:pPr>
      <w:r>
        <w:rPr>
          <w:rFonts w:cstheme="minorHAnsi"/>
          <w:sz w:val="24"/>
          <w:szCs w:val="24"/>
        </w:rPr>
        <w:t>Remplissez un</w:t>
      </w:r>
      <w:r w:rsidRPr="004E666F">
        <w:rPr>
          <w:rFonts w:cstheme="minorHAnsi"/>
          <w:sz w:val="24"/>
          <w:szCs w:val="24"/>
        </w:rPr>
        <w:t xml:space="preserve"> rapport d’accident avec les informations que vous avez dans la mise en situation ci-dessus. </w:t>
      </w:r>
    </w:p>
    <w:p w:rsidR="004E666F" w:rsidRPr="004E666F" w:rsidRDefault="004E666F" w:rsidP="004E666F">
      <w:pPr>
        <w:jc w:val="both"/>
        <w:rPr>
          <w:rFonts w:cstheme="minorHAnsi"/>
          <w:sz w:val="24"/>
          <w:szCs w:val="24"/>
        </w:rPr>
      </w:pPr>
      <w:r>
        <w:rPr>
          <w:rFonts w:cstheme="minorHAnsi"/>
          <w:sz w:val="24"/>
          <w:szCs w:val="24"/>
        </w:rPr>
        <w:t xml:space="preserve">Indiquez </w:t>
      </w:r>
      <w:r w:rsidRPr="004E666F">
        <w:rPr>
          <w:rFonts w:cstheme="minorHAnsi"/>
          <w:sz w:val="24"/>
          <w:szCs w:val="24"/>
        </w:rPr>
        <w:t>où pourrez-vous trouver les informations manquantes pour finir de remplir le rapport d’accident?</w:t>
      </w:r>
    </w:p>
    <w:p w:rsidR="004E666F" w:rsidRDefault="004E666F" w:rsidP="004E666F">
      <w:pPr>
        <w:jc w:val="center"/>
        <w:rPr>
          <w:rFonts w:cstheme="minorHAnsi"/>
          <w:sz w:val="24"/>
          <w:szCs w:val="24"/>
        </w:rPr>
      </w:pPr>
    </w:p>
    <w:p w:rsidR="0019553F" w:rsidRDefault="0019553F" w:rsidP="004E666F">
      <w:pPr>
        <w:jc w:val="center"/>
        <w:rPr>
          <w:rFonts w:cstheme="minorHAnsi"/>
          <w:sz w:val="24"/>
          <w:szCs w:val="24"/>
        </w:rPr>
      </w:pPr>
    </w:p>
    <w:p w:rsidR="0019553F" w:rsidRDefault="0019553F" w:rsidP="004E666F">
      <w:pPr>
        <w:jc w:val="center"/>
        <w:rPr>
          <w:rFonts w:cstheme="minorHAnsi"/>
          <w:sz w:val="24"/>
          <w:szCs w:val="24"/>
        </w:rPr>
      </w:pPr>
    </w:p>
    <w:p w:rsidR="0019553F" w:rsidRDefault="0019553F" w:rsidP="004E666F">
      <w:pPr>
        <w:jc w:val="center"/>
        <w:rPr>
          <w:rFonts w:cstheme="minorHAnsi"/>
          <w:sz w:val="24"/>
          <w:szCs w:val="24"/>
        </w:rPr>
      </w:pPr>
    </w:p>
    <w:p w:rsidR="0019553F" w:rsidRDefault="0019553F" w:rsidP="004E666F">
      <w:pPr>
        <w:jc w:val="center"/>
        <w:rPr>
          <w:rFonts w:cstheme="minorHAnsi"/>
          <w:sz w:val="24"/>
          <w:szCs w:val="24"/>
        </w:rPr>
      </w:pPr>
    </w:p>
    <w:p w:rsidR="0019553F" w:rsidRDefault="0019553F" w:rsidP="004E666F">
      <w:pPr>
        <w:jc w:val="center"/>
        <w:rPr>
          <w:rFonts w:cstheme="minorHAnsi"/>
          <w:sz w:val="24"/>
          <w:szCs w:val="24"/>
        </w:rPr>
      </w:pPr>
    </w:p>
    <w:p w:rsidR="0019553F" w:rsidRDefault="0019553F" w:rsidP="004E666F">
      <w:pPr>
        <w:jc w:val="center"/>
        <w:rPr>
          <w:rFonts w:cstheme="minorHAnsi"/>
          <w:sz w:val="24"/>
          <w:szCs w:val="24"/>
        </w:rPr>
      </w:pPr>
    </w:p>
    <w:p w:rsidR="0019553F" w:rsidRDefault="0019553F" w:rsidP="004E666F">
      <w:pPr>
        <w:jc w:val="center"/>
        <w:rPr>
          <w:rFonts w:cstheme="minorHAnsi"/>
          <w:sz w:val="24"/>
          <w:szCs w:val="24"/>
        </w:rPr>
      </w:pPr>
    </w:p>
    <w:p w:rsidR="0019553F" w:rsidRDefault="0019553F" w:rsidP="004E666F">
      <w:pPr>
        <w:jc w:val="center"/>
        <w:rPr>
          <w:rFonts w:cstheme="minorHAnsi"/>
          <w:sz w:val="24"/>
          <w:szCs w:val="24"/>
        </w:rPr>
      </w:pPr>
    </w:p>
    <w:p w:rsidR="00D22C9A" w:rsidRPr="00A43DC5" w:rsidRDefault="00D22C9A" w:rsidP="0019553F">
      <w:pPr>
        <w:rPr>
          <w:rFonts w:cstheme="minorHAnsi"/>
          <w:sz w:val="24"/>
          <w:szCs w:val="24"/>
        </w:rPr>
      </w:pPr>
    </w:p>
    <w:sectPr w:rsidR="00D22C9A" w:rsidRPr="00A43DC5">
      <w:headerReference w:type="default" r:id="rId22"/>
      <w:footerReference w:type="default" r:id="rId2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DE9" w:rsidRDefault="00274DE9" w:rsidP="003513E0">
      <w:pPr>
        <w:spacing w:after="0" w:line="240" w:lineRule="auto"/>
      </w:pPr>
      <w:r>
        <w:separator/>
      </w:r>
    </w:p>
  </w:endnote>
  <w:endnote w:type="continuationSeparator" w:id="0">
    <w:p w:rsidR="00274DE9" w:rsidRDefault="00274DE9" w:rsidP="00351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A" w:rsidRDefault="00F54B3A">
    <w:pPr>
      <w:pStyle w:val="Pieddepage"/>
    </w:pPr>
    <w:r>
      <w:rPr>
        <w:noProof/>
        <w:lang w:eastAsia="fr-CA"/>
      </w:rPr>
      <w:drawing>
        <wp:inline distT="0" distB="0" distL="0" distR="0" wp14:anchorId="1ECBABB0" wp14:editId="06863830">
          <wp:extent cx="1308100" cy="5143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plus.png"/>
                  <pic:cNvPicPr/>
                </pic:nvPicPr>
                <pic:blipFill>
                  <a:blip r:embed="rId1">
                    <a:extLst>
                      <a:ext uri="{28A0092B-C50C-407E-A947-70E740481C1C}">
                        <a14:useLocalDpi xmlns:a14="http://schemas.microsoft.com/office/drawing/2010/main" val="0"/>
                      </a:ext>
                    </a:extLst>
                  </a:blip>
                  <a:stretch>
                    <a:fillRect/>
                  </a:stretch>
                </pic:blipFill>
                <pic:spPr>
                  <a:xfrm>
                    <a:off x="0" y="0"/>
                    <a:ext cx="1308100" cy="514350"/>
                  </a:xfrm>
                  <a:prstGeom prst="rect">
                    <a:avLst/>
                  </a:prstGeom>
                </pic:spPr>
              </pic:pic>
            </a:graphicData>
          </a:graphic>
        </wp:inline>
      </w:drawing>
    </w:r>
    <w:r>
      <w:rPr>
        <w:noProof/>
        <w:lang w:eastAsia="fr-CA"/>
      </w:rPr>
      <mc:AlternateContent>
        <mc:Choice Requires="wps">
          <w:drawing>
            <wp:anchor distT="0" distB="0" distL="114300" distR="114300" simplePos="0" relativeHeight="251659264" behindDoc="0" locked="0" layoutInCell="1" allowOverlap="1" wp14:anchorId="66263438" wp14:editId="62AE3DAE">
              <wp:simplePos x="0" y="0"/>
              <wp:positionH relativeFrom="margin">
                <wp:align>right</wp:align>
              </wp:positionH>
              <wp:positionV relativeFrom="bottomMargin">
                <wp:align>top</wp:align>
              </wp:positionV>
              <wp:extent cx="1508760" cy="39560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F54B3A" w:rsidRDefault="00F54B3A">
                          <w:pPr>
                            <w:pStyle w:val="Pieddepage"/>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19402B" w:rsidRPr="0019402B">
                            <w:rPr>
                              <w:rFonts w:asciiTheme="majorHAnsi" w:hAnsiTheme="majorHAnsi"/>
                              <w:noProof/>
                              <w:color w:val="000000" w:themeColor="text1"/>
                              <w:sz w:val="40"/>
                              <w:szCs w:val="40"/>
                              <w:lang w:val="fr-FR"/>
                            </w:rPr>
                            <w:t>19</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QwOgIAAGYEAAAOAAAAZHJzL2Uyb0RvYy54bWysVMFu2zAMvQ/YPwi6L3bSOG2NOEXWIsOA&#10;oC2QFgV2U2Q5NiCJmqTEzr5+lOykQbfTsItMidQTyffo+V2nJDkI6xrQBR2PUkqE5lA2elfQ15fV&#10;lxtKnGe6ZBK0KOhROHq3+Pxp3ppcTKAGWQpLEES7vDUFrb03eZI4XgvF3AiM0OiswCrmcWt3SWlZ&#10;i+hKJpM0nSUt2NJY4MI5PH3onXQR8atKcP9UVU54IguKufm42rhuw5os5izfWWbqhg9psH/IQrFG&#10;46NnqAfmGdnb5g8o1XALDio/4qASqKqGi1gDVjNOP1SzqZkRsRZsjjPnNrn/B8sfD8+WNGVBsxkl&#10;mink6AcyRUpBvOi8IHiOTWqNyzF2YzDad1+hQ7JP5w4PQ+1dZVX4YlUE/dju47nFCEV4uJSlN9cz&#10;dHH0Xd1mszQLMMn7bWOd/yZAkWAU1CKFsbPssHa+Dz2FhMc0rBopI41Sk7ags6ssjRfOHgSXOsSK&#10;KIgBJlTUZx4s3227ocwtlEes0kIvFmf4qsFU1sz5Z2ZRHZg9Kt4/4VJJwCdhsCipwf7623mIR9LQ&#10;S0mLaiuo+7lnVlAiv2uk83Y8nQZ5xs00u57gxl56tpcevVf3gIIe42wZHs0Q7+XJrCyoNxyMZXgV&#10;XUxzfLug/mTe+34GcLC4WC5jEArSML/WG8MDdGhYaPRL98asGdgIkniEky5Z/oGUPjbcdGa590hN&#10;ZCw0uO8qMh02KObI+TB4YVou9zHq/few+A0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Zq6kMDoCAABmBAAADgAAAAAAAAAAAAAA&#10;AAAuAgAAZHJzL2Uyb0RvYy54bWxQSwECLQAUAAYACAAAACEAOLASw9kAAAAEAQAADwAAAAAAAAAA&#10;AAAAAACUBAAAZHJzL2Rvd25yZXYueG1sUEsFBgAAAAAEAAQA8wAAAJoFAAAAAA==&#10;" filled="f" stroked="f" strokeweight=".5pt">
              <v:textbox style="mso-fit-shape-to-text:t">
                <w:txbxContent>
                  <w:p w:rsidR="00F54B3A" w:rsidRDefault="00F54B3A">
                    <w:pPr>
                      <w:pStyle w:val="Pieddepage"/>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19402B" w:rsidRPr="0019402B">
                      <w:rPr>
                        <w:rFonts w:asciiTheme="majorHAnsi" w:hAnsiTheme="majorHAnsi"/>
                        <w:noProof/>
                        <w:color w:val="000000" w:themeColor="text1"/>
                        <w:sz w:val="40"/>
                        <w:szCs w:val="40"/>
                        <w:lang w:val="fr-FR"/>
                      </w:rPr>
                      <w:t>19</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fr-CA"/>
      </w:rPr>
      <mc:AlternateContent>
        <mc:Choice Requires="wps">
          <w:drawing>
            <wp:anchor distT="91440" distB="91440" distL="114300" distR="114300" simplePos="0" relativeHeight="251660288" behindDoc="1" locked="0" layoutInCell="1" allowOverlap="1" wp14:anchorId="51812748" wp14:editId="62CCE4A6">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DE9" w:rsidRDefault="00274DE9" w:rsidP="003513E0">
      <w:pPr>
        <w:spacing w:after="0" w:line="240" w:lineRule="auto"/>
      </w:pPr>
      <w:r>
        <w:separator/>
      </w:r>
    </w:p>
  </w:footnote>
  <w:footnote w:type="continuationSeparator" w:id="0">
    <w:p w:rsidR="00274DE9" w:rsidRDefault="00274DE9" w:rsidP="003513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A" w:rsidRPr="003513E0" w:rsidRDefault="00F54B3A">
    <w:pPr>
      <w:pStyle w:val="En-tte"/>
      <w:rPr>
        <w:rFonts w:cstheme="minorHAnsi"/>
        <w:sz w:val="28"/>
        <w:szCs w:val="28"/>
        <w:u w:val="single"/>
      </w:rPr>
    </w:pPr>
    <w:r>
      <w:rPr>
        <w:rFonts w:cstheme="minorHAnsi"/>
        <w:sz w:val="28"/>
        <w:szCs w:val="28"/>
      </w:rPr>
      <w:t xml:space="preserve">Nom de l’étudiant : </w:t>
    </w:r>
    <w:r>
      <w:rPr>
        <w:rFonts w:cstheme="minorHAnsi"/>
        <w:sz w:val="28"/>
        <w:szCs w:val="28"/>
        <w:u w:val="single"/>
      </w:rPr>
      <w:tab/>
    </w:r>
    <w:r>
      <w:rPr>
        <w:rFonts w:cstheme="minorHAnsi"/>
        <w:sz w:val="28"/>
        <w:szCs w:val="28"/>
        <w:u w:val="single"/>
      </w:rPr>
      <w:tab/>
    </w:r>
  </w:p>
  <w:p w:rsidR="00F54B3A" w:rsidRDefault="00F54B3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83840"/>
    <w:multiLevelType w:val="hybridMultilevel"/>
    <w:tmpl w:val="E3EA3A4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208E2286"/>
    <w:multiLevelType w:val="hybridMultilevel"/>
    <w:tmpl w:val="687AAF7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2A726B0"/>
    <w:multiLevelType w:val="hybridMultilevel"/>
    <w:tmpl w:val="6F2425F4"/>
    <w:lvl w:ilvl="0" w:tplc="E57434BC">
      <w:start w:val="1"/>
      <w:numFmt w:val="decimal"/>
      <w:lvlText w:val="%1-"/>
      <w:lvlJc w:val="left"/>
      <w:pPr>
        <w:ind w:left="1780" w:hanging="360"/>
      </w:pPr>
      <w:rPr>
        <w:rFonts w:hint="default"/>
      </w:rPr>
    </w:lvl>
    <w:lvl w:ilvl="1" w:tplc="0C0C0019" w:tentative="1">
      <w:start w:val="1"/>
      <w:numFmt w:val="lowerLetter"/>
      <w:lvlText w:val="%2."/>
      <w:lvlJc w:val="left"/>
      <w:pPr>
        <w:ind w:left="2500" w:hanging="360"/>
      </w:pPr>
    </w:lvl>
    <w:lvl w:ilvl="2" w:tplc="0C0C001B" w:tentative="1">
      <w:start w:val="1"/>
      <w:numFmt w:val="lowerRoman"/>
      <w:lvlText w:val="%3."/>
      <w:lvlJc w:val="right"/>
      <w:pPr>
        <w:ind w:left="3220" w:hanging="180"/>
      </w:pPr>
    </w:lvl>
    <w:lvl w:ilvl="3" w:tplc="0C0C000F" w:tentative="1">
      <w:start w:val="1"/>
      <w:numFmt w:val="decimal"/>
      <w:lvlText w:val="%4."/>
      <w:lvlJc w:val="left"/>
      <w:pPr>
        <w:ind w:left="3940" w:hanging="360"/>
      </w:pPr>
    </w:lvl>
    <w:lvl w:ilvl="4" w:tplc="0C0C0019" w:tentative="1">
      <w:start w:val="1"/>
      <w:numFmt w:val="lowerLetter"/>
      <w:lvlText w:val="%5."/>
      <w:lvlJc w:val="left"/>
      <w:pPr>
        <w:ind w:left="4660" w:hanging="360"/>
      </w:pPr>
    </w:lvl>
    <w:lvl w:ilvl="5" w:tplc="0C0C001B" w:tentative="1">
      <w:start w:val="1"/>
      <w:numFmt w:val="lowerRoman"/>
      <w:lvlText w:val="%6."/>
      <w:lvlJc w:val="right"/>
      <w:pPr>
        <w:ind w:left="5380" w:hanging="180"/>
      </w:pPr>
    </w:lvl>
    <w:lvl w:ilvl="6" w:tplc="0C0C000F" w:tentative="1">
      <w:start w:val="1"/>
      <w:numFmt w:val="decimal"/>
      <w:lvlText w:val="%7."/>
      <w:lvlJc w:val="left"/>
      <w:pPr>
        <w:ind w:left="6100" w:hanging="360"/>
      </w:pPr>
    </w:lvl>
    <w:lvl w:ilvl="7" w:tplc="0C0C0019" w:tentative="1">
      <w:start w:val="1"/>
      <w:numFmt w:val="lowerLetter"/>
      <w:lvlText w:val="%8."/>
      <w:lvlJc w:val="left"/>
      <w:pPr>
        <w:ind w:left="6820" w:hanging="360"/>
      </w:pPr>
    </w:lvl>
    <w:lvl w:ilvl="8" w:tplc="0C0C001B" w:tentative="1">
      <w:start w:val="1"/>
      <w:numFmt w:val="lowerRoman"/>
      <w:lvlText w:val="%9."/>
      <w:lvlJc w:val="right"/>
      <w:pPr>
        <w:ind w:left="7540" w:hanging="180"/>
      </w:pPr>
    </w:lvl>
  </w:abstractNum>
  <w:abstractNum w:abstractNumId="3">
    <w:nsid w:val="34AB4D3A"/>
    <w:multiLevelType w:val="hybridMultilevel"/>
    <w:tmpl w:val="D6CA890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3A4B1B8E"/>
    <w:multiLevelType w:val="hybridMultilevel"/>
    <w:tmpl w:val="AB7E6C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46D47CBB"/>
    <w:multiLevelType w:val="hybridMultilevel"/>
    <w:tmpl w:val="05B68FF6"/>
    <w:lvl w:ilvl="0" w:tplc="61E286FC">
      <w:start w:val="1"/>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
    <w:nsid w:val="4D452063"/>
    <w:multiLevelType w:val="hybridMultilevel"/>
    <w:tmpl w:val="CDC2047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562505D5"/>
    <w:multiLevelType w:val="hybridMultilevel"/>
    <w:tmpl w:val="7BA05076"/>
    <w:lvl w:ilvl="0" w:tplc="4B7098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562766AF"/>
    <w:multiLevelType w:val="hybridMultilevel"/>
    <w:tmpl w:val="F85CAC8A"/>
    <w:lvl w:ilvl="0" w:tplc="583C62BA">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59A902F3"/>
    <w:multiLevelType w:val="hybridMultilevel"/>
    <w:tmpl w:val="8EB4FEB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64BF2EF2"/>
    <w:multiLevelType w:val="hybridMultilevel"/>
    <w:tmpl w:val="1A2EB96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72544B36"/>
    <w:multiLevelType w:val="hybridMultilevel"/>
    <w:tmpl w:val="9DD4644C"/>
    <w:lvl w:ilvl="0" w:tplc="CCE4BEA6">
      <w:start w:val="1"/>
      <w:numFmt w:val="decimal"/>
      <w:lvlText w:val="%1)"/>
      <w:lvlJc w:val="left"/>
      <w:pPr>
        <w:ind w:left="1080" w:hanging="360"/>
      </w:pPr>
      <w:rPr>
        <w:rFonts w:hint="default"/>
      </w:rPr>
    </w:lvl>
    <w:lvl w:ilvl="1" w:tplc="0C0C0019">
      <w:start w:val="1"/>
      <w:numFmt w:val="lowerLetter"/>
      <w:lvlText w:val="%2."/>
      <w:lvlJc w:val="left"/>
      <w:pPr>
        <w:ind w:left="1800" w:hanging="360"/>
      </w:pPr>
    </w:lvl>
    <w:lvl w:ilvl="2" w:tplc="0C0C001B">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nsid w:val="732941CD"/>
    <w:multiLevelType w:val="hybridMultilevel"/>
    <w:tmpl w:val="FFD2ACC0"/>
    <w:lvl w:ilvl="0" w:tplc="EEA4AA26">
      <w:start w:val="1"/>
      <w:numFmt w:val="upperLetter"/>
      <w:lvlText w:val="%1)"/>
      <w:lvlJc w:val="left"/>
      <w:pPr>
        <w:ind w:left="720" w:hanging="360"/>
      </w:pPr>
      <w:rPr>
        <w:rFonts w:eastAsia="Times New Roman"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739A38A6"/>
    <w:multiLevelType w:val="hybridMultilevel"/>
    <w:tmpl w:val="091830BC"/>
    <w:lvl w:ilvl="0" w:tplc="81563A76">
      <w:start w:val="1"/>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4">
    <w:nsid w:val="73C468BD"/>
    <w:multiLevelType w:val="hybridMultilevel"/>
    <w:tmpl w:val="8640A6AC"/>
    <w:lvl w:ilvl="0" w:tplc="4C98E152">
      <w:start w:val="1"/>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num w:numId="1">
    <w:abstractNumId w:val="1"/>
  </w:num>
  <w:num w:numId="2">
    <w:abstractNumId w:val="9"/>
  </w:num>
  <w:num w:numId="3">
    <w:abstractNumId w:val="0"/>
  </w:num>
  <w:num w:numId="4">
    <w:abstractNumId w:val="6"/>
  </w:num>
  <w:num w:numId="5">
    <w:abstractNumId w:val="12"/>
  </w:num>
  <w:num w:numId="6">
    <w:abstractNumId w:val="10"/>
  </w:num>
  <w:num w:numId="7">
    <w:abstractNumId w:val="11"/>
  </w:num>
  <w:num w:numId="8">
    <w:abstractNumId w:val="5"/>
  </w:num>
  <w:num w:numId="9">
    <w:abstractNumId w:val="2"/>
  </w:num>
  <w:num w:numId="10">
    <w:abstractNumId w:val="13"/>
  </w:num>
  <w:num w:numId="11">
    <w:abstractNumId w:val="14"/>
  </w:num>
  <w:num w:numId="12">
    <w:abstractNumId w:val="4"/>
  </w:num>
  <w:num w:numId="13">
    <w:abstractNumId w:val="8"/>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3E0"/>
    <w:rsid w:val="000261DF"/>
    <w:rsid w:val="000B0ADC"/>
    <w:rsid w:val="00103AF9"/>
    <w:rsid w:val="00154BE2"/>
    <w:rsid w:val="0015511B"/>
    <w:rsid w:val="00174520"/>
    <w:rsid w:val="0019402B"/>
    <w:rsid w:val="0019553F"/>
    <w:rsid w:val="001F0A6F"/>
    <w:rsid w:val="0022718B"/>
    <w:rsid w:val="002641F2"/>
    <w:rsid w:val="00274DE9"/>
    <w:rsid w:val="002D2AA8"/>
    <w:rsid w:val="002D4FBC"/>
    <w:rsid w:val="003331CE"/>
    <w:rsid w:val="003513E0"/>
    <w:rsid w:val="00364BFD"/>
    <w:rsid w:val="003B278E"/>
    <w:rsid w:val="003C2BD4"/>
    <w:rsid w:val="003F3DDC"/>
    <w:rsid w:val="00497E59"/>
    <w:rsid w:val="004A0573"/>
    <w:rsid w:val="004B4A47"/>
    <w:rsid w:val="004E666F"/>
    <w:rsid w:val="005A3655"/>
    <w:rsid w:val="005D0716"/>
    <w:rsid w:val="00630512"/>
    <w:rsid w:val="0067471F"/>
    <w:rsid w:val="00681E76"/>
    <w:rsid w:val="006D549C"/>
    <w:rsid w:val="0071096C"/>
    <w:rsid w:val="00727EDB"/>
    <w:rsid w:val="00734590"/>
    <w:rsid w:val="0075567F"/>
    <w:rsid w:val="0076140D"/>
    <w:rsid w:val="00763B2A"/>
    <w:rsid w:val="0077159E"/>
    <w:rsid w:val="007930BC"/>
    <w:rsid w:val="007A7DAA"/>
    <w:rsid w:val="007D6E45"/>
    <w:rsid w:val="00803786"/>
    <w:rsid w:val="00882791"/>
    <w:rsid w:val="008A527C"/>
    <w:rsid w:val="008A616E"/>
    <w:rsid w:val="008B7EFF"/>
    <w:rsid w:val="008C00DF"/>
    <w:rsid w:val="00905AA6"/>
    <w:rsid w:val="00982A54"/>
    <w:rsid w:val="00A43DC5"/>
    <w:rsid w:val="00B0652C"/>
    <w:rsid w:val="00B4714C"/>
    <w:rsid w:val="00BA2AA2"/>
    <w:rsid w:val="00C8176E"/>
    <w:rsid w:val="00D22C9A"/>
    <w:rsid w:val="00DF73EE"/>
    <w:rsid w:val="00E26F82"/>
    <w:rsid w:val="00E51A24"/>
    <w:rsid w:val="00ED3937"/>
    <w:rsid w:val="00F54B3A"/>
    <w:rsid w:val="00FA60E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8B7E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13E0"/>
    <w:pPr>
      <w:tabs>
        <w:tab w:val="center" w:pos="4320"/>
        <w:tab w:val="right" w:pos="8640"/>
      </w:tabs>
      <w:spacing w:after="0" w:line="240" w:lineRule="auto"/>
    </w:pPr>
  </w:style>
  <w:style w:type="character" w:customStyle="1" w:styleId="En-tteCar">
    <w:name w:val="En-tête Car"/>
    <w:basedOn w:val="Policepardfaut"/>
    <w:link w:val="En-tte"/>
    <w:uiPriority w:val="99"/>
    <w:rsid w:val="003513E0"/>
  </w:style>
  <w:style w:type="paragraph" w:styleId="Pieddepage">
    <w:name w:val="footer"/>
    <w:basedOn w:val="Normal"/>
    <w:link w:val="PieddepageCar"/>
    <w:uiPriority w:val="99"/>
    <w:unhideWhenUsed/>
    <w:rsid w:val="003513E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513E0"/>
  </w:style>
  <w:style w:type="paragraph" w:styleId="Textedebulles">
    <w:name w:val="Balloon Text"/>
    <w:basedOn w:val="Normal"/>
    <w:link w:val="TextedebullesCar"/>
    <w:uiPriority w:val="99"/>
    <w:semiHidden/>
    <w:unhideWhenUsed/>
    <w:rsid w:val="003513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3E0"/>
    <w:rPr>
      <w:rFonts w:ascii="Tahoma" w:hAnsi="Tahoma" w:cs="Tahoma"/>
      <w:sz w:val="16"/>
      <w:szCs w:val="16"/>
    </w:rPr>
  </w:style>
  <w:style w:type="paragraph" w:customStyle="1" w:styleId="3CBD5A742C28424DA5172AD252E32316">
    <w:name w:val="3CBD5A742C28424DA5172AD252E32316"/>
    <w:rsid w:val="002D4FBC"/>
    <w:rPr>
      <w:rFonts w:eastAsiaTheme="minorEastAsia"/>
      <w:lang w:eastAsia="fr-CA"/>
    </w:rPr>
  </w:style>
  <w:style w:type="table" w:styleId="Grilledutableau">
    <w:name w:val="Table Grid"/>
    <w:basedOn w:val="TableauNormal"/>
    <w:uiPriority w:val="59"/>
    <w:rsid w:val="00710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74520"/>
    <w:pPr>
      <w:ind w:left="720"/>
      <w:contextualSpacing/>
    </w:pPr>
  </w:style>
  <w:style w:type="paragraph" w:styleId="NormalWeb">
    <w:name w:val="Normal (Web)"/>
    <w:basedOn w:val="Normal"/>
    <w:uiPriority w:val="99"/>
    <w:unhideWhenUsed/>
    <w:rsid w:val="0017452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3Car">
    <w:name w:val="Titre 3 Car"/>
    <w:basedOn w:val="Policepardfaut"/>
    <w:link w:val="Titre3"/>
    <w:uiPriority w:val="9"/>
    <w:rsid w:val="008B7EFF"/>
    <w:rPr>
      <w:rFonts w:asciiTheme="majorHAnsi" w:eastAsiaTheme="majorEastAsia" w:hAnsiTheme="majorHAnsi" w:cstheme="majorBidi"/>
      <w:b/>
      <w:bCs/>
      <w:color w:val="4F81BD" w:themeColor="accent1"/>
    </w:rPr>
  </w:style>
  <w:style w:type="paragraph" w:customStyle="1" w:styleId="Default">
    <w:name w:val="Default"/>
    <w:rsid w:val="005D0716"/>
    <w:pPr>
      <w:autoSpaceDE w:val="0"/>
      <w:autoSpaceDN w:val="0"/>
      <w:adjustRightInd w:val="0"/>
      <w:spacing w:after="0" w:line="240" w:lineRule="auto"/>
    </w:pPr>
    <w:rPr>
      <w:rFonts w:ascii="Constantia" w:eastAsia="Calibri" w:hAnsi="Constantia" w:cs="Constant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8B7E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13E0"/>
    <w:pPr>
      <w:tabs>
        <w:tab w:val="center" w:pos="4320"/>
        <w:tab w:val="right" w:pos="8640"/>
      </w:tabs>
      <w:spacing w:after="0" w:line="240" w:lineRule="auto"/>
    </w:pPr>
  </w:style>
  <w:style w:type="character" w:customStyle="1" w:styleId="En-tteCar">
    <w:name w:val="En-tête Car"/>
    <w:basedOn w:val="Policepardfaut"/>
    <w:link w:val="En-tte"/>
    <w:uiPriority w:val="99"/>
    <w:rsid w:val="003513E0"/>
  </w:style>
  <w:style w:type="paragraph" w:styleId="Pieddepage">
    <w:name w:val="footer"/>
    <w:basedOn w:val="Normal"/>
    <w:link w:val="PieddepageCar"/>
    <w:uiPriority w:val="99"/>
    <w:unhideWhenUsed/>
    <w:rsid w:val="003513E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513E0"/>
  </w:style>
  <w:style w:type="paragraph" w:styleId="Textedebulles">
    <w:name w:val="Balloon Text"/>
    <w:basedOn w:val="Normal"/>
    <w:link w:val="TextedebullesCar"/>
    <w:uiPriority w:val="99"/>
    <w:semiHidden/>
    <w:unhideWhenUsed/>
    <w:rsid w:val="003513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3E0"/>
    <w:rPr>
      <w:rFonts w:ascii="Tahoma" w:hAnsi="Tahoma" w:cs="Tahoma"/>
      <w:sz w:val="16"/>
      <w:szCs w:val="16"/>
    </w:rPr>
  </w:style>
  <w:style w:type="paragraph" w:customStyle="1" w:styleId="3CBD5A742C28424DA5172AD252E32316">
    <w:name w:val="3CBD5A742C28424DA5172AD252E32316"/>
    <w:rsid w:val="002D4FBC"/>
    <w:rPr>
      <w:rFonts w:eastAsiaTheme="minorEastAsia"/>
      <w:lang w:eastAsia="fr-CA"/>
    </w:rPr>
  </w:style>
  <w:style w:type="table" w:styleId="Grilledutableau">
    <w:name w:val="Table Grid"/>
    <w:basedOn w:val="TableauNormal"/>
    <w:uiPriority w:val="59"/>
    <w:rsid w:val="00710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74520"/>
    <w:pPr>
      <w:ind w:left="720"/>
      <w:contextualSpacing/>
    </w:pPr>
  </w:style>
  <w:style w:type="paragraph" w:styleId="NormalWeb">
    <w:name w:val="Normal (Web)"/>
    <w:basedOn w:val="Normal"/>
    <w:uiPriority w:val="99"/>
    <w:unhideWhenUsed/>
    <w:rsid w:val="0017452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3Car">
    <w:name w:val="Titre 3 Car"/>
    <w:basedOn w:val="Policepardfaut"/>
    <w:link w:val="Titre3"/>
    <w:uiPriority w:val="9"/>
    <w:rsid w:val="008B7EFF"/>
    <w:rPr>
      <w:rFonts w:asciiTheme="majorHAnsi" w:eastAsiaTheme="majorEastAsia" w:hAnsiTheme="majorHAnsi" w:cstheme="majorBidi"/>
      <w:b/>
      <w:bCs/>
      <w:color w:val="4F81BD" w:themeColor="accent1"/>
    </w:rPr>
  </w:style>
  <w:style w:type="paragraph" w:customStyle="1" w:styleId="Default">
    <w:name w:val="Default"/>
    <w:rsid w:val="005D0716"/>
    <w:pPr>
      <w:autoSpaceDE w:val="0"/>
      <w:autoSpaceDN w:val="0"/>
      <w:adjustRightInd w:val="0"/>
      <w:spacing w:after="0" w:line="240" w:lineRule="auto"/>
    </w:pPr>
    <w:rPr>
      <w:rFonts w:ascii="Constantia" w:eastAsia="Calibri" w:hAnsi="Constantia" w:cs="Constant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5089">
      <w:bodyDiv w:val="1"/>
      <w:marLeft w:val="0"/>
      <w:marRight w:val="0"/>
      <w:marTop w:val="0"/>
      <w:marBottom w:val="0"/>
      <w:divBdr>
        <w:top w:val="none" w:sz="0" w:space="0" w:color="auto"/>
        <w:left w:val="none" w:sz="0" w:space="0" w:color="auto"/>
        <w:bottom w:val="none" w:sz="0" w:space="0" w:color="auto"/>
        <w:right w:val="none" w:sz="0" w:space="0" w:color="auto"/>
      </w:divBdr>
    </w:div>
    <w:div w:id="185364113">
      <w:bodyDiv w:val="1"/>
      <w:marLeft w:val="0"/>
      <w:marRight w:val="0"/>
      <w:marTop w:val="0"/>
      <w:marBottom w:val="0"/>
      <w:divBdr>
        <w:top w:val="none" w:sz="0" w:space="0" w:color="auto"/>
        <w:left w:val="none" w:sz="0" w:space="0" w:color="auto"/>
        <w:bottom w:val="none" w:sz="0" w:space="0" w:color="auto"/>
        <w:right w:val="none" w:sz="0" w:space="0" w:color="auto"/>
      </w:divBdr>
    </w:div>
    <w:div w:id="1165321631">
      <w:bodyDiv w:val="1"/>
      <w:marLeft w:val="0"/>
      <w:marRight w:val="0"/>
      <w:marTop w:val="0"/>
      <w:marBottom w:val="0"/>
      <w:divBdr>
        <w:top w:val="none" w:sz="0" w:space="0" w:color="auto"/>
        <w:left w:val="none" w:sz="0" w:space="0" w:color="auto"/>
        <w:bottom w:val="none" w:sz="0" w:space="0" w:color="auto"/>
        <w:right w:val="none" w:sz="0" w:space="0" w:color="auto"/>
      </w:divBdr>
    </w:div>
    <w:div w:id="1382483945">
      <w:bodyDiv w:val="1"/>
      <w:marLeft w:val="0"/>
      <w:marRight w:val="0"/>
      <w:marTop w:val="0"/>
      <w:marBottom w:val="0"/>
      <w:divBdr>
        <w:top w:val="none" w:sz="0" w:space="0" w:color="auto"/>
        <w:left w:val="none" w:sz="0" w:space="0" w:color="auto"/>
        <w:bottom w:val="none" w:sz="0" w:space="0" w:color="auto"/>
        <w:right w:val="none" w:sz="0" w:space="0" w:color="auto"/>
      </w:divBdr>
    </w:div>
    <w:div w:id="1851600844">
      <w:bodyDiv w:val="1"/>
      <w:marLeft w:val="0"/>
      <w:marRight w:val="0"/>
      <w:marTop w:val="0"/>
      <w:marBottom w:val="0"/>
      <w:divBdr>
        <w:top w:val="none" w:sz="0" w:space="0" w:color="auto"/>
        <w:left w:val="none" w:sz="0" w:space="0" w:color="auto"/>
        <w:bottom w:val="none" w:sz="0" w:space="0" w:color="auto"/>
        <w:right w:val="none" w:sz="0" w:space="0" w:color="auto"/>
      </w:divBdr>
    </w:div>
    <w:div w:id="189198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37253-9900-41D0-BF13-421CAEED6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25</Pages>
  <Words>2915</Words>
  <Characters>16035</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CSRDN</Company>
  <LinksUpToDate>false</LinksUpToDate>
  <CharactersWithSpaces>18913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Allocca, Laurie</dc:creator>
  <cp:lastModifiedBy>Allocca, Laurie</cp:lastModifiedBy>
  <cp:revision>9</cp:revision>
  <dcterms:created xsi:type="dcterms:W3CDTF">2020-12-30T17:57:00Z</dcterms:created>
  <dcterms:modified xsi:type="dcterms:W3CDTF">2021-01-06T19:01:00Z</dcterms:modified>
</cp:coreProperties>
</file>